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D01A" w14:textId="40E0E153" w:rsidR="00B8064F" w:rsidRPr="005969A5" w:rsidRDefault="00F50BB3" w:rsidP="3F50105D">
      <w:pPr>
        <w:rPr>
          <w:b/>
          <w:bCs/>
        </w:rPr>
      </w:pPr>
      <w:r w:rsidRPr="3F50105D">
        <w:rPr>
          <w:b/>
          <w:bCs/>
        </w:rPr>
        <w:t>Lumme-kirjastojen käyttösäännöt</w:t>
      </w:r>
    </w:p>
    <w:p w14:paraId="7EAF575F" w14:textId="2FB8EEB1" w:rsidR="73040127" w:rsidRDefault="2CABCC71" w:rsidP="0BB6F8EE">
      <w:r>
        <w:rPr>
          <w:noProof/>
        </w:rPr>
        <w:drawing>
          <wp:inline distT="0" distB="0" distL="0" distR="0" wp14:anchorId="12826FF9" wp14:editId="0363E63D">
            <wp:extent cx="4572000" cy="3819525"/>
            <wp:effectExtent l="0" t="0" r="0" b="0"/>
            <wp:docPr id="737119179" name="Kuva 737119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E45E0" w14:textId="06ADDC4F" w:rsidR="00B8064F" w:rsidRDefault="00B8064F" w:rsidP="00B8064F">
      <w:r>
        <w:t xml:space="preserve">Lumme-kirjastoihin kuuluvat Enonkosken, </w:t>
      </w:r>
      <w:r w:rsidR="204241B6">
        <w:t xml:space="preserve">Hirvensalmen, </w:t>
      </w:r>
      <w:r>
        <w:t>Joroisten, Juvan,</w:t>
      </w:r>
      <w:r w:rsidR="366CC70B">
        <w:t xml:space="preserve"> </w:t>
      </w:r>
      <w:r>
        <w:t>Mikkelin, Mäntyharjun,</w:t>
      </w:r>
      <w:r w:rsidR="6D53EBEE">
        <w:t xml:space="preserve"> Pertunmaan,</w:t>
      </w:r>
      <w:r>
        <w:t xml:space="preserve"> Pieksämäen, </w:t>
      </w:r>
      <w:r w:rsidR="44E91AC5">
        <w:t xml:space="preserve">Puumalan, </w:t>
      </w:r>
      <w:r>
        <w:t>Rantasalmen</w:t>
      </w:r>
      <w:r w:rsidR="043BAE52">
        <w:t>, Savonlinnan</w:t>
      </w:r>
      <w:r>
        <w:t xml:space="preserve"> ja Varkauden yleiset kirjastot. </w:t>
      </w:r>
      <w:r w:rsidR="69B1352F">
        <w:t>Hirvensalmen, Pertunmaan ja Puumalan kirjastopalvelut t</w:t>
      </w:r>
      <w:r w:rsidR="32449671">
        <w:t>oteutetaan ostopalveluna</w:t>
      </w:r>
      <w:r w:rsidR="69B1352F">
        <w:t xml:space="preserve"> Mikkelin kaupungilta (Mikkelin seutukirjasto). </w:t>
      </w:r>
      <w:r>
        <w:t xml:space="preserve">Lumme-kirjastoilla on yhteinen kirjastojärjestelmä, johon asiakkaalla on yksi kirjastokortti. </w:t>
      </w:r>
    </w:p>
    <w:p w14:paraId="3BBAE60F" w14:textId="2794B98C" w:rsidR="00B8064F" w:rsidRDefault="00B8064F" w:rsidP="00B8064F">
      <w:r>
        <w:t xml:space="preserve">Lumme-kirjastot ovat kaikille avoimia. Niiden kokoelmat ovat maksutta kaikkien käytössä. </w:t>
      </w:r>
    </w:p>
    <w:p w14:paraId="29972AE4" w14:textId="15FBFC52" w:rsidR="00B8064F" w:rsidRDefault="1A76C413" w:rsidP="74F7928F">
      <w:pPr>
        <w:rPr>
          <w:rFonts w:ascii="Calibri" w:eastAsia="Calibri" w:hAnsi="Calibri" w:cs="Calibri"/>
        </w:rPr>
      </w:pPr>
      <w:r w:rsidRPr="74F7928F">
        <w:rPr>
          <w:rFonts w:ascii="Calibri" w:eastAsia="Calibri" w:hAnsi="Calibri" w:cs="Calibri"/>
        </w:rPr>
        <w:t>Käyttösäännöillä e</w:t>
      </w:r>
      <w:r w:rsidR="36EC3588">
        <w:t>distämme</w:t>
      </w:r>
      <w:r w:rsidR="1025A9A7">
        <w:t xml:space="preserve"> </w:t>
      </w:r>
      <w:r w:rsidR="00B8064F">
        <w:t xml:space="preserve">kirjastojen viihtyisyyttä, järjestystä ja turvallisuutta. </w:t>
      </w:r>
      <w:r w:rsidR="012C30A6">
        <w:t>Saat käyttösäännöt</w:t>
      </w:r>
      <w:r w:rsidR="00B8064F">
        <w:t xml:space="preserve"> kirjastoista</w:t>
      </w:r>
      <w:r w:rsidR="20DD5A77">
        <w:t xml:space="preserve"> tai voit lukea ne </w:t>
      </w:r>
      <w:r w:rsidR="00B8064F">
        <w:t>verkkokirjastossa</w:t>
      </w:r>
      <w:r w:rsidR="6E5518E0">
        <w:t xml:space="preserve"> osoitteessa</w:t>
      </w:r>
      <w:r w:rsidR="00B8064F">
        <w:t xml:space="preserve"> lumme.finna.fi. </w:t>
      </w:r>
    </w:p>
    <w:p w14:paraId="51853479" w14:textId="1E4998FE" w:rsidR="002B42FA" w:rsidRDefault="00B8064F" w:rsidP="00B8064F">
      <w:r>
        <w:t>Kirjasto</w:t>
      </w:r>
      <w:r w:rsidR="54DF9050">
        <w:t>jen</w:t>
      </w:r>
      <w:r>
        <w:t xml:space="preserve"> </w:t>
      </w:r>
      <w:r w:rsidR="2AD3979E">
        <w:t xml:space="preserve">tilojen ja laitteiden käytöstä </w:t>
      </w:r>
      <w:r w:rsidR="00A2569E">
        <w:t>on</w:t>
      </w:r>
      <w:r w:rsidR="2AD3979E">
        <w:t xml:space="preserve"> erilaisia ohjeita ja sääntöjä, j</w:t>
      </w:r>
      <w:r>
        <w:t xml:space="preserve">otka </w:t>
      </w:r>
      <w:r w:rsidR="00B62649">
        <w:t>löytyvät mm.</w:t>
      </w:r>
      <w:r>
        <w:t xml:space="preserve"> kirjastojen omil</w:t>
      </w:r>
      <w:r w:rsidR="00B62649">
        <w:t>ta verkko</w:t>
      </w:r>
      <w:r>
        <w:t>sivuil</w:t>
      </w:r>
      <w:r w:rsidR="00B62649">
        <w:t>ta</w:t>
      </w:r>
      <w:r>
        <w:t xml:space="preserve">. Myös aukioloajat sekä osa maksuista ja korvauksista ovat kuntakohtaisia ja ne ovat </w:t>
      </w:r>
      <w:r w:rsidR="00B62649">
        <w:t xml:space="preserve">saatavilla </w:t>
      </w:r>
      <w:r>
        <w:t xml:space="preserve">erillisellä liitteellä </w:t>
      </w:r>
      <w:r w:rsidR="00B62649">
        <w:t>sekä</w:t>
      </w:r>
      <w:r>
        <w:t xml:space="preserve"> löydettävissä kirjastojen verkkosivuilta.</w:t>
      </w:r>
    </w:p>
    <w:p w14:paraId="36ECE126" w14:textId="3304C85B" w:rsidR="002B42FA" w:rsidRPr="00B62649" w:rsidRDefault="002B42FA" w:rsidP="00B8064F">
      <w:pPr>
        <w:rPr>
          <w:b/>
          <w:bCs/>
        </w:rPr>
      </w:pPr>
      <w:r w:rsidRPr="00B62649">
        <w:rPr>
          <w:b/>
          <w:bCs/>
        </w:rPr>
        <w:t>Asiakasrekisteri</w:t>
      </w:r>
    </w:p>
    <w:p w14:paraId="60E846B0" w14:textId="245C9FFD" w:rsidR="000D7904" w:rsidRDefault="45A00241" w:rsidP="00B8064F">
      <w:r>
        <w:t xml:space="preserve">Asiakkaalla </w:t>
      </w:r>
      <w:r w:rsidR="002B42FA">
        <w:t>on oikeus henkilöllisyyt</w:t>
      </w:r>
      <w:r w:rsidR="35DDCADC">
        <w:t xml:space="preserve">ensä </w:t>
      </w:r>
      <w:r w:rsidR="002B42FA">
        <w:t>todistettu</w:t>
      </w:r>
      <w:r w:rsidR="24312B7E">
        <w:t>aan</w:t>
      </w:r>
      <w:r w:rsidR="002B42FA">
        <w:t xml:space="preserve"> saada tietää, mitä </w:t>
      </w:r>
      <w:r w:rsidR="30A8AE8B">
        <w:t>häntä</w:t>
      </w:r>
      <w:r w:rsidR="1BB7E70F">
        <w:t xml:space="preserve"> </w:t>
      </w:r>
      <w:r w:rsidR="002B42FA">
        <w:t xml:space="preserve">koskevaa tietoa kirjaston rekisterissä on. Vastuuhenkilöllä on oikeus tarkistaa laitoksen tai yhteisön tiedot sekä alle 15-vuotiaan henkilön tiedot. </w:t>
      </w:r>
      <w:r w:rsidR="009E0CDC">
        <w:t>Lumme-kirjastojen tietosuojaseloste</w:t>
      </w:r>
      <w:r w:rsidR="002B42FA">
        <w:t xml:space="preserve"> on nähtävillä kirjastoissa sekä verkkokirjastossa lumme.finna.fi.</w:t>
      </w:r>
    </w:p>
    <w:p w14:paraId="1962D2A5" w14:textId="4A061938" w:rsidR="000D7904" w:rsidRPr="009E0CDC" w:rsidRDefault="009E0CDC" w:rsidP="00B8064F">
      <w:pPr>
        <w:rPr>
          <w:b/>
          <w:bCs/>
        </w:rPr>
      </w:pPr>
      <w:r>
        <w:rPr>
          <w:b/>
          <w:bCs/>
        </w:rPr>
        <w:t>Asiakkuus Lumme-</w:t>
      </w:r>
      <w:r w:rsidRPr="4C32EBE3">
        <w:rPr>
          <w:b/>
          <w:bCs/>
        </w:rPr>
        <w:t>kirjasto</w:t>
      </w:r>
      <w:r w:rsidR="50B815BB" w:rsidRPr="4C32EBE3">
        <w:rPr>
          <w:b/>
          <w:bCs/>
        </w:rPr>
        <w:t>issa</w:t>
      </w:r>
    </w:p>
    <w:p w14:paraId="62216ABC" w14:textId="2C9F06F3" w:rsidR="000D7904" w:rsidRDefault="35E58FA3" w:rsidP="000D7904">
      <w:r>
        <w:t>Saat kirjastokortin</w:t>
      </w:r>
      <w:r w:rsidR="000D7904">
        <w:t xml:space="preserve"> </w:t>
      </w:r>
      <w:r w:rsidR="40C5EAAC">
        <w:t>kirjaston asiakaspalvelupisteestä</w:t>
      </w:r>
      <w:r w:rsidR="000D7904">
        <w:t xml:space="preserve"> esittämällä valokuvalla ja henkilötunnuksella varustetun henkilötodistuksen ja ilmoittamalla osoittee</w:t>
      </w:r>
      <w:r w:rsidR="7217B90D">
        <w:t>si</w:t>
      </w:r>
      <w:r w:rsidR="000D7904">
        <w:t xml:space="preserve"> Suomessa.</w:t>
      </w:r>
      <w:r w:rsidR="00EA7BC4">
        <w:t xml:space="preserve"> Ensimmäinen kirjastokortti on maksuton.</w:t>
      </w:r>
    </w:p>
    <w:p w14:paraId="5DF99146" w14:textId="6327E76A" w:rsidR="000D7904" w:rsidRDefault="3C60677F" w:rsidP="000D7904">
      <w:r>
        <w:lastRenderedPageBreak/>
        <w:t xml:space="preserve">Kun rekisteröidyt </w:t>
      </w:r>
      <w:r w:rsidR="000D7904">
        <w:t>Lumme-kirjasto</w:t>
      </w:r>
      <w:r w:rsidR="5100A235">
        <w:t>je</w:t>
      </w:r>
      <w:r w:rsidR="000D7904">
        <w:t>n asiakkaaksi</w:t>
      </w:r>
      <w:r w:rsidR="3B2186A3">
        <w:t>,</w:t>
      </w:r>
      <w:r w:rsidR="000D7904">
        <w:t xml:space="preserve"> sitoudut noudattamaan kulloinkin voimassa olevia käyttösääntöjä ja laina-aikoja. Rekisteröityminen on kunnan/kaupungin kappale solmitusta sopimuksesta. </w:t>
      </w:r>
      <w:r w:rsidR="32BD5AEE">
        <w:t xml:space="preserve">Sinun kappaleesi </w:t>
      </w:r>
      <w:r w:rsidR="000D7904">
        <w:t xml:space="preserve">sopimuksesta on kirjastokortti. </w:t>
      </w:r>
    </w:p>
    <w:p w14:paraId="21F17770" w14:textId="016561C2" w:rsidR="000D7904" w:rsidRDefault="000D7904" w:rsidP="000D7904">
      <w:r>
        <w:t>Alle 15-vuotiaalla on oltava huoltajan tai muun täysi-ikäisen vastuuhenkilön suostumus. Päiväkoti, koulu, muu laitos tai yhteisö saa kirjastokortin täysi-ikäisen vastuuhenkilön kirjallisella suostumuksella. Asiakas tai yhteisön vastuuhenkilö on vastuussa kirjastokortillaan lainatusta aineistosta sekä lainojen uusimisesta ja palauttamisesta. Vastuuhenkilö on vastuussa alle 15-vuotiaan lainoista. Laskutuksen tai perinnän vuoksi lainauskiellossa oleva henkilö ei voi toimia vastuuhenkilönä.</w:t>
      </w:r>
    </w:p>
    <w:p w14:paraId="0CFE1144" w14:textId="348A9770" w:rsidR="000D7904" w:rsidRDefault="57174F2C" w:rsidP="000D7904">
      <w:r>
        <w:t xml:space="preserve">Olet omalta osaltasi tai vastuuhenkilönä yhteisösi osalta </w:t>
      </w:r>
      <w:r w:rsidR="000D7904">
        <w:t xml:space="preserve">vastuussa siitä, että yhteystiedot ovat oikein. </w:t>
      </w:r>
      <w:r w:rsidR="2A20C71F">
        <w:t xml:space="preserve">Voit muuttaa yhteystiedot </w:t>
      </w:r>
      <w:r w:rsidR="000D7904">
        <w:t>verkkokirjastossa tai kirjastossa asioimalla</w:t>
      </w:r>
      <w:r w:rsidR="06413E59">
        <w:t>. Nimen</w:t>
      </w:r>
      <w:r w:rsidR="003B6DB5">
        <w:t>muuto</w:t>
      </w:r>
      <w:r w:rsidR="2ECC4C59">
        <w:t>ksen voit tehdä</w:t>
      </w:r>
      <w:r w:rsidR="000D7904">
        <w:t xml:space="preserve"> </w:t>
      </w:r>
      <w:r w:rsidR="05612161">
        <w:t xml:space="preserve">vain </w:t>
      </w:r>
      <w:r w:rsidR="000D7904">
        <w:t>kirjastossa paikan päällä käymällä ja esittämällä henkilö</w:t>
      </w:r>
      <w:r w:rsidR="003B6DB5">
        <w:t>llisyys</w:t>
      </w:r>
      <w:r w:rsidR="000D7904">
        <w:t>todistu</w:t>
      </w:r>
      <w:r w:rsidR="09BCF1D9">
        <w:t>ksen</w:t>
      </w:r>
      <w:r w:rsidR="000D7904">
        <w:t xml:space="preserve"> uudella nimellä.</w:t>
      </w:r>
    </w:p>
    <w:p w14:paraId="18A30888" w14:textId="63610D3E" w:rsidR="000D7904" w:rsidRDefault="58D4A8B8" w:rsidP="000D7904">
      <w:r>
        <w:t>Ilmoita kortin katoamisesta välittömästi</w:t>
      </w:r>
      <w:r w:rsidR="000D7904">
        <w:t xml:space="preserve"> kirjastoon. </w:t>
      </w:r>
      <w:r w:rsidR="6EC35AC6">
        <w:t>Olet</w:t>
      </w:r>
      <w:r w:rsidR="000D7904">
        <w:t xml:space="preserve"> vastuussa ennen katoamisilmoitusta lainatusta aineistosta. </w:t>
      </w:r>
      <w:r w:rsidR="3A1D35A6">
        <w:t>T</w:t>
      </w:r>
      <w:r w:rsidR="3A1EF77F">
        <w:t>arkist</w:t>
      </w:r>
      <w:r w:rsidR="3FA2547B">
        <w:t>amme</w:t>
      </w:r>
      <w:r w:rsidR="5DBFF62D">
        <w:t xml:space="preserve"> asiakkuu</w:t>
      </w:r>
      <w:r w:rsidR="6907BCED">
        <w:t>den voimassaolon 10</w:t>
      </w:r>
      <w:r w:rsidR="13DD6D44">
        <w:t xml:space="preserve"> </w:t>
      </w:r>
      <w:r w:rsidR="6907BCED">
        <w:t>vuoden välein</w:t>
      </w:r>
      <w:r w:rsidR="5DBFF62D">
        <w:t xml:space="preserve">. </w:t>
      </w:r>
    </w:p>
    <w:p w14:paraId="095620C1" w14:textId="290FBE80" w:rsidR="00A20E05" w:rsidRDefault="24C875BB" w:rsidP="000D7904">
      <w:r>
        <w:t xml:space="preserve">Emme vastaa avoimen vierasverkon </w:t>
      </w:r>
      <w:r w:rsidR="0D8F3302">
        <w:t>(WLAN) käytöstä</w:t>
      </w:r>
      <w:r w:rsidR="1A5C5FCA">
        <w:t xml:space="preserve"> </w:t>
      </w:r>
      <w:r w:rsidR="225CD0BB">
        <w:t xml:space="preserve">tai </w:t>
      </w:r>
      <w:r w:rsidR="0D8F3302">
        <w:t>kirjastossa käytetyn ta</w:t>
      </w:r>
      <w:r w:rsidR="5D82A8B9">
        <w:t xml:space="preserve">i </w:t>
      </w:r>
      <w:r w:rsidR="51B85688">
        <w:t xml:space="preserve">kirjastosta </w:t>
      </w:r>
      <w:r w:rsidR="0D8F3302">
        <w:t xml:space="preserve">lainatun välineistön </w:t>
      </w:r>
      <w:r w:rsidR="691D4E07">
        <w:t xml:space="preserve">mahdollisesti aiheuttamista </w:t>
      </w:r>
      <w:r w:rsidR="0D8F3302">
        <w:t>vahingoista.</w:t>
      </w:r>
    </w:p>
    <w:p w14:paraId="543F8098" w14:textId="611283CF" w:rsidR="74F7928F" w:rsidRDefault="74F7928F" w:rsidP="74F7928F">
      <w:pPr>
        <w:rPr>
          <w:b/>
          <w:bCs/>
        </w:rPr>
      </w:pPr>
    </w:p>
    <w:p w14:paraId="76B0E3CC" w14:textId="7B485ED5" w:rsidR="74F7928F" w:rsidRDefault="74F7928F" w:rsidP="74F7928F">
      <w:pPr>
        <w:rPr>
          <w:b/>
          <w:bCs/>
        </w:rPr>
      </w:pPr>
    </w:p>
    <w:p w14:paraId="2333BCBB" w14:textId="4DE7D2B9" w:rsidR="00905903" w:rsidRPr="002D1CDC" w:rsidRDefault="002D1CDC" w:rsidP="000D7904">
      <w:pPr>
        <w:rPr>
          <w:b/>
          <w:bCs/>
        </w:rPr>
      </w:pPr>
      <w:r>
        <w:rPr>
          <w:b/>
          <w:bCs/>
        </w:rPr>
        <w:t>Lainaaminen ja palauttaminen</w:t>
      </w:r>
    </w:p>
    <w:p w14:paraId="0E121139" w14:textId="59DFCA28" w:rsidR="00B00B43" w:rsidRDefault="2C6EE5B8" w:rsidP="000D7904">
      <w:r>
        <w:t xml:space="preserve">Tarvitset lainaamiseen kirjastokortin. Noudatamme pelien ja elokuvien ikärajoja lainatessa.  </w:t>
      </w:r>
      <w:r w:rsidR="00905903">
        <w:t xml:space="preserve">Aineiston laina-aika on </w:t>
      </w:r>
      <w:proofErr w:type="gramStart"/>
      <w:r w:rsidR="00905903">
        <w:t>aineistosta riippuen</w:t>
      </w:r>
      <w:proofErr w:type="gramEnd"/>
      <w:r w:rsidR="00905903">
        <w:t xml:space="preserve"> 1–28 vuorokautta. Osalla aineistosta voi olla poikkeavia lainauskäytäntöjä (esimerkiksi esineet). </w:t>
      </w:r>
    </w:p>
    <w:p w14:paraId="04E13429" w14:textId="4A06C710" w:rsidR="00E7B0F3" w:rsidRDefault="00E7B0F3">
      <w:r>
        <w:t xml:space="preserve">Henkilöasiakkaalla voi olla kerrallaan enintään 100 lainaa, joista DVD- ja </w:t>
      </w:r>
      <w:proofErr w:type="spellStart"/>
      <w:r>
        <w:t>Bluray</w:t>
      </w:r>
      <w:proofErr w:type="spellEnd"/>
      <w:r>
        <w:t>-levyjä enintään 20 kappaletta sekä lasten konsolipelejä viisi kappaletta ja aikuisten konsolipelejä viisi kappaletta.</w:t>
      </w:r>
    </w:p>
    <w:p w14:paraId="5AA261D5" w14:textId="1E64BDAD" w:rsidR="00016B21" w:rsidRDefault="2D683FF8" w:rsidP="00016B21">
      <w:r>
        <w:t>Uusi tai palauta aineisto</w:t>
      </w:r>
      <w:r w:rsidR="00905903">
        <w:t xml:space="preserve"> viimeistään eräpäivänä. Laina-aika umpeutuu eräpäivänä kirjaston aukioloajan päättyessä ja verkkokirjastossa vuorokauden vaihtuessa. </w:t>
      </w:r>
      <w:r w:rsidR="3F22F795">
        <w:t>Voit uusia</w:t>
      </w:r>
      <w:r w:rsidR="00905903">
        <w:t xml:space="preserve"> laina</w:t>
      </w:r>
      <w:r w:rsidR="773E48AE">
        <w:t>t</w:t>
      </w:r>
      <w:r w:rsidR="00905903">
        <w:t xml:space="preserve"> </w:t>
      </w:r>
      <w:r w:rsidR="60A1A415">
        <w:t>kahdeksan</w:t>
      </w:r>
      <w:r w:rsidR="00754BB3">
        <w:t xml:space="preserve"> (</w:t>
      </w:r>
      <w:r w:rsidR="18DFF2E3">
        <w:t>8</w:t>
      </w:r>
      <w:r w:rsidR="00754BB3">
        <w:t>)</w:t>
      </w:r>
      <w:r w:rsidR="00905903">
        <w:t xml:space="preserve"> kertaa, jollei </w:t>
      </w:r>
      <w:r w:rsidR="0CBAB291">
        <w:t>niihin</w:t>
      </w:r>
      <w:r w:rsidR="00905903">
        <w:t xml:space="preserve"> ole varauksia.</w:t>
      </w:r>
    </w:p>
    <w:p w14:paraId="2C1829D6" w14:textId="6F3E30CA" w:rsidR="00E33AB1" w:rsidRDefault="32035F64" w:rsidP="262C28D1">
      <w:r>
        <w:t>L</w:t>
      </w:r>
      <w:r w:rsidR="4F9E03E9">
        <w:t>ainan eräpäivästä</w:t>
      </w:r>
      <w:r w:rsidR="00016B21">
        <w:t xml:space="preserve"> </w:t>
      </w:r>
      <w:r w:rsidR="7F1B6F72">
        <w:t>saat halutess</w:t>
      </w:r>
      <w:r w:rsidR="01A5D88D">
        <w:t>asi</w:t>
      </w:r>
      <w:r w:rsidR="7F1B6F72">
        <w:t xml:space="preserve"> ennakkoilmoituksen </w:t>
      </w:r>
      <w:r w:rsidR="00016B21">
        <w:t>sähköpostilla</w:t>
      </w:r>
      <w:r w:rsidR="00DE6392">
        <w:t xml:space="preserve"> </w:t>
      </w:r>
      <w:proofErr w:type="gramStart"/>
      <w:r w:rsidR="00DE6392">
        <w:t>1-7</w:t>
      </w:r>
      <w:proofErr w:type="gramEnd"/>
      <w:r w:rsidR="00DE6392">
        <w:t xml:space="preserve"> vuorokautta ennen eräpäivää</w:t>
      </w:r>
      <w:r w:rsidR="00016B21">
        <w:t>.</w:t>
      </w:r>
      <w:r w:rsidR="5B1FCF63">
        <w:t xml:space="preserve"> Myös lainaus- ja palautuskuitit </w:t>
      </w:r>
      <w:r w:rsidR="530C42C8">
        <w:t>saat halutessasi</w:t>
      </w:r>
      <w:r w:rsidR="4F67D249">
        <w:t xml:space="preserve"> </w:t>
      </w:r>
      <w:r w:rsidR="5B1FCF63">
        <w:t>sähköpostiin.</w:t>
      </w:r>
    </w:p>
    <w:p w14:paraId="724868B7" w14:textId="39C2643B" w:rsidR="00E33AB1" w:rsidRDefault="7EA72664" w:rsidP="00E33AB1">
      <w:r>
        <w:t xml:space="preserve">Palauta laina </w:t>
      </w:r>
      <w:r w:rsidR="00016B21">
        <w:t>viimeistään eräpäivänä, vaikka ennakkoilmoitusta laina-ajan päättymisestä</w:t>
      </w:r>
      <w:r w:rsidR="2B8E3487">
        <w:t xml:space="preserve"> ei olisi tullut sähköpostiin</w:t>
      </w:r>
      <w:r w:rsidR="00016B21">
        <w:t>. Kirjastot eivät voi vaikuttaa häiriöihin tietoliikenneyhteyksissä. Siksi nämä häiriöt eivät vähennä mahdollisia maksuja.</w:t>
      </w:r>
      <w:r w:rsidR="004D4DD6">
        <w:t xml:space="preserve"> </w:t>
      </w:r>
    </w:p>
    <w:p w14:paraId="32DC5785" w14:textId="6C78F689" w:rsidR="00E33AB1" w:rsidRDefault="5FC42A83" w:rsidP="00E33AB1">
      <w:r>
        <w:t>Voit</w:t>
      </w:r>
      <w:r w:rsidR="050CD757">
        <w:t xml:space="preserve"> palauttaa ja uusia</w:t>
      </w:r>
      <w:r w:rsidR="6E9321D3">
        <w:t xml:space="preserve"> lainoja</w:t>
      </w:r>
      <w:r w:rsidR="57BC17EF">
        <w:t xml:space="preserve"> </w:t>
      </w:r>
      <w:r w:rsidR="00E33AB1">
        <w:t xml:space="preserve">missä tahansa Lumme-kirjastossa. </w:t>
      </w:r>
      <w:r w:rsidR="5FE9338E">
        <w:t>Voit</w:t>
      </w:r>
      <w:r w:rsidR="00E33AB1">
        <w:t xml:space="preserve"> uusia </w:t>
      </w:r>
      <w:r w:rsidR="06E5D20A">
        <w:t xml:space="preserve">lainat </w:t>
      </w:r>
      <w:r w:rsidR="00E33AB1">
        <w:t xml:space="preserve">myös puhelimitse tai verkkokirjastossa. </w:t>
      </w:r>
      <w:r w:rsidR="67CBF116">
        <w:t>Et voi uusia lainoja,</w:t>
      </w:r>
      <w:r w:rsidR="3D4B2624">
        <w:t xml:space="preserve"> jos niihin on varaus tai jos </w:t>
      </w:r>
      <w:r w:rsidR="2B76F18F">
        <w:t>sinulla</w:t>
      </w:r>
      <w:r w:rsidR="3D4B2624">
        <w:t xml:space="preserve"> on niin paljon maksuja, että </w:t>
      </w:r>
      <w:r w:rsidR="7613F80C">
        <w:t>olet lainauskiellossa</w:t>
      </w:r>
      <w:r w:rsidR="72C5FA41">
        <w:t xml:space="preserve">. </w:t>
      </w:r>
    </w:p>
    <w:p w14:paraId="576E7229" w14:textId="1A21C221" w:rsidR="00E33AB1" w:rsidRDefault="7D37502B" w:rsidP="00E33AB1">
      <w:r>
        <w:t>Voit</w:t>
      </w:r>
      <w:r w:rsidR="00E33AB1">
        <w:t xml:space="preserve"> palauttaa</w:t>
      </w:r>
      <w:r w:rsidR="35B9A272">
        <w:t xml:space="preserve"> aineistoa</w:t>
      </w:r>
      <w:r w:rsidR="00E33AB1">
        <w:t xml:space="preserve"> myös omatoimi- ja itsepalveluaikana automaatilla</w:t>
      </w:r>
      <w:r w:rsidR="00A12B5D">
        <w:t xml:space="preserve"> niissä kirjastoissa missä on käytössä omatoimi- ja /tai itsepalveluaika</w:t>
      </w:r>
      <w:r w:rsidR="00E33AB1">
        <w:t xml:space="preserve">. Jos kirjastossa on palautusluukku, </w:t>
      </w:r>
      <w:r w:rsidR="74EB5962">
        <w:t>voit palauttaa lainoja siihen</w:t>
      </w:r>
      <w:r w:rsidR="00E33AB1">
        <w:t xml:space="preserve"> omalla vastuulla</w:t>
      </w:r>
      <w:r w:rsidR="76AA954E">
        <w:t>si</w:t>
      </w:r>
      <w:r w:rsidR="00E33AB1">
        <w:t xml:space="preserve">. </w:t>
      </w:r>
      <w:r w:rsidR="63ADC438">
        <w:t>Kirjaamme p</w:t>
      </w:r>
      <w:r w:rsidR="00E33AB1">
        <w:t>alautusluukkuun palautetut lainat palautetuiksi kirjaston seuraavana aukiolopäivänä.</w:t>
      </w:r>
    </w:p>
    <w:p w14:paraId="6A6D256C" w14:textId="19A9AB32" w:rsidR="00A20E05" w:rsidRDefault="00E33AB1" w:rsidP="00E33AB1">
      <w:r>
        <w:t xml:space="preserve">Kun uusit lainoja verkkokirjastossa, tarkista aina, että </w:t>
      </w:r>
      <w:r w:rsidR="4AF64693">
        <w:t xml:space="preserve">lainoilla näkyy </w:t>
      </w:r>
      <w:r>
        <w:t>uusi eräpäivä</w:t>
      </w:r>
      <w:r w:rsidR="4AF64693">
        <w:t>.</w:t>
      </w:r>
      <w:r>
        <w:t xml:space="preserve"> Myöhästymismaksut alkavat kertyä lainaustiedoissa olevan eräpäivän jälkeen. Jos uusi eräpäivä ei tallennu, ota yhteys kirjastoon.</w:t>
      </w:r>
    </w:p>
    <w:p w14:paraId="4BDFD868" w14:textId="44693E5C" w:rsidR="4C32EBE3" w:rsidRDefault="4C32EBE3" w:rsidP="4C32EBE3"/>
    <w:p w14:paraId="6C6E115C" w14:textId="538FA726" w:rsidR="00A24CD6" w:rsidRPr="00D06222" w:rsidRDefault="18F64BB8" w:rsidP="00E33AB1">
      <w:pPr>
        <w:rPr>
          <w:b/>
        </w:rPr>
      </w:pPr>
      <w:proofErr w:type="spellStart"/>
      <w:r w:rsidRPr="05C9C44D">
        <w:rPr>
          <w:b/>
          <w:bCs/>
        </w:rPr>
        <w:t>Pin</w:t>
      </w:r>
      <w:proofErr w:type="spellEnd"/>
      <w:r w:rsidRPr="05C9C44D">
        <w:rPr>
          <w:b/>
          <w:bCs/>
        </w:rPr>
        <w:t>-koodi</w:t>
      </w:r>
    </w:p>
    <w:p w14:paraId="74158927" w14:textId="2EF7D199" w:rsidR="00A24CD6" w:rsidRPr="00D06222" w:rsidRDefault="00A24CD6" w:rsidP="00A24CD6">
      <w:r w:rsidRPr="05C9C44D">
        <w:t xml:space="preserve">Tarvitset </w:t>
      </w:r>
      <w:r w:rsidR="15B70706" w:rsidRPr="05C9C44D">
        <w:t xml:space="preserve">kirjastokortin lisäksi </w:t>
      </w:r>
      <w:proofErr w:type="spellStart"/>
      <w:r w:rsidR="1BEBE485" w:rsidRPr="05C9C44D">
        <w:t>pin</w:t>
      </w:r>
      <w:proofErr w:type="spellEnd"/>
      <w:r w:rsidR="1BEBE485" w:rsidRPr="05C9C44D">
        <w:t>-koodia</w:t>
      </w:r>
    </w:p>
    <w:p w14:paraId="793B80E5" w14:textId="77777777" w:rsidR="00A24CD6" w:rsidRPr="00D06222" w:rsidRDefault="00A24CD6" w:rsidP="00A24CD6">
      <w:r w:rsidRPr="05C9C44D">
        <w:t xml:space="preserve"> • kun katsot tai uusit lainojasi tai varaat aineistoa Lumme-verkkokirjastossa </w:t>
      </w:r>
    </w:p>
    <w:p w14:paraId="7ACCC866" w14:textId="77777777" w:rsidR="00A24CD6" w:rsidRPr="00D06222" w:rsidRDefault="00A24CD6" w:rsidP="00A24CD6">
      <w:r w:rsidRPr="05C9C44D">
        <w:t>• kun käytät omatoimikirjastoa</w:t>
      </w:r>
    </w:p>
    <w:p w14:paraId="7998C33D" w14:textId="015DA4CE" w:rsidR="00A24CD6" w:rsidRPr="00D06222" w:rsidRDefault="00A24CD6" w:rsidP="00A24CD6">
      <w:r w:rsidRPr="05C9C44D">
        <w:t xml:space="preserve"> • kun käytät palveluita, jotka edellyttävät kirjautumista (esimerkiksi e-lehtiä ja e-kirjoja).</w:t>
      </w:r>
    </w:p>
    <w:p w14:paraId="534B4693" w14:textId="5278815D" w:rsidR="00A24CD6" w:rsidRPr="00D06222" w:rsidRDefault="00A24CD6" w:rsidP="00A24CD6">
      <w:r w:rsidRPr="05C9C44D">
        <w:t xml:space="preserve">Saat </w:t>
      </w:r>
      <w:proofErr w:type="spellStart"/>
      <w:r w:rsidR="08E9DA3E" w:rsidRPr="05C9C44D">
        <w:t>pin</w:t>
      </w:r>
      <w:proofErr w:type="spellEnd"/>
      <w:r w:rsidR="08E9DA3E" w:rsidRPr="05C9C44D">
        <w:t>-koodi</w:t>
      </w:r>
      <w:r w:rsidR="0F5070A2" w:rsidRPr="05C9C44D">
        <w:t>n</w:t>
      </w:r>
      <w:r w:rsidRPr="05C9C44D">
        <w:t xml:space="preserve"> henkilökohtaisesti mistä tahansa Lumme-kirjastosta</w:t>
      </w:r>
      <w:r w:rsidR="005640AF" w:rsidRPr="05C9C44D">
        <w:t>,</w:t>
      </w:r>
      <w:r w:rsidRPr="05C9C44D">
        <w:t xml:space="preserve"> tai verkkokirjastosta jos sinulla on ajantasainen sähköpostiosoite asiakastiedoissasi. </w:t>
      </w:r>
      <w:r w:rsidR="0633A4A1" w:rsidRPr="05C9C44D">
        <w:t>Toimi näin myös</w:t>
      </w:r>
      <w:r w:rsidR="37CB1350" w:rsidRPr="05C9C44D">
        <w:t>,</w:t>
      </w:r>
      <w:r w:rsidR="0633A4A1" w:rsidRPr="05C9C44D">
        <w:t xml:space="preserve"> jos olet unohtanut </w:t>
      </w:r>
      <w:proofErr w:type="spellStart"/>
      <w:r w:rsidR="0633A4A1" w:rsidRPr="05C9C44D">
        <w:t>pin</w:t>
      </w:r>
      <w:proofErr w:type="spellEnd"/>
      <w:r w:rsidR="0633A4A1" w:rsidRPr="05C9C44D">
        <w:t>-koodisi.</w:t>
      </w:r>
    </w:p>
    <w:p w14:paraId="05467BF3" w14:textId="056B4AC2" w:rsidR="00A24CD6" w:rsidRPr="00D06222" w:rsidRDefault="6F68186C" w:rsidP="00A24CD6">
      <w:proofErr w:type="spellStart"/>
      <w:r w:rsidRPr="05C9C44D">
        <w:t>Pin</w:t>
      </w:r>
      <w:proofErr w:type="spellEnd"/>
      <w:r w:rsidRPr="05C9C44D">
        <w:t>-koodia</w:t>
      </w:r>
      <w:r w:rsidR="00A24CD6" w:rsidRPr="05C9C44D">
        <w:t xml:space="preserve"> ei anneta sähköpostilla tai puhelimessa.</w:t>
      </w:r>
    </w:p>
    <w:p w14:paraId="7DE29595" w14:textId="77777777" w:rsidR="00A24CD6" w:rsidRDefault="00A24CD6" w:rsidP="00E33AB1"/>
    <w:p w14:paraId="679FF56B" w14:textId="3430AE95" w:rsidR="00A540CA" w:rsidRPr="00A540CA" w:rsidRDefault="00A540CA" w:rsidP="00E33AB1">
      <w:pPr>
        <w:rPr>
          <w:b/>
          <w:bCs/>
        </w:rPr>
      </w:pPr>
      <w:r w:rsidRPr="00A540CA">
        <w:rPr>
          <w:b/>
          <w:bCs/>
        </w:rPr>
        <w:t>Aineiston varaaminen</w:t>
      </w:r>
    </w:p>
    <w:p w14:paraId="13CC5346" w14:textId="6C1E799A" w:rsidR="00A540CA" w:rsidRDefault="00A540CA" w:rsidP="05C9C44D">
      <w:r>
        <w:t>Voit varata aineis</w:t>
      </w:r>
      <w:r w:rsidR="6E9B2E50">
        <w:t>t</w:t>
      </w:r>
      <w:r>
        <w:t>oa Lumme-verkkokirjaston kautta tai missä tahansa Lumme-kirjastossa.</w:t>
      </w:r>
      <w:r w:rsidR="695037FE">
        <w:t xml:space="preserve"> </w:t>
      </w:r>
      <w:r w:rsidR="56C0EE72">
        <w:t xml:space="preserve">Kun teet varauksen, valitse, mistä kirjastosta noudat aineiston. </w:t>
      </w:r>
    </w:p>
    <w:p w14:paraId="7186D8A0" w14:textId="3BD193C1" w:rsidR="00A540CA" w:rsidRDefault="456EFA66" w:rsidP="00A540CA">
      <w:r>
        <w:t>Kuljetamme varaamasi aineiston</w:t>
      </w:r>
      <w:r w:rsidR="06F1DE3F">
        <w:t xml:space="preserve"> valitsemaasi noutopisteeseen siitä Lumme-kirjastosta, missä aineisto on ollut vapaana </w:t>
      </w:r>
      <w:r w:rsidR="15E2D568">
        <w:t xml:space="preserve">ensimmäiseksi. </w:t>
      </w:r>
      <w:r w:rsidR="00A540CA">
        <w:t xml:space="preserve">Varaaminen </w:t>
      </w:r>
      <w:r w:rsidR="5CA352B4">
        <w:t xml:space="preserve">ja kuljetus </w:t>
      </w:r>
      <w:r w:rsidR="00A540CA">
        <w:t>on maksutonta.</w:t>
      </w:r>
      <w:r w:rsidR="7C525CC3">
        <w:t xml:space="preserve"> </w:t>
      </w:r>
    </w:p>
    <w:p w14:paraId="33C46AE3" w14:textId="33EA4660" w:rsidR="00A540CA" w:rsidRDefault="0CC60967" w:rsidP="05C9C44D">
      <w:r>
        <w:t xml:space="preserve">Kun varaamasi aineisto on tullut kirjastoon ja voit noutaa sen, saat ilmoituksen sähköpostilla, tekstiviestillä tai kirjeellä. Voit itse valita, miten saat ilmoituksen. </w:t>
      </w:r>
    </w:p>
    <w:p w14:paraId="57E42DFB" w14:textId="7FA503CF" w:rsidR="00A540CA" w:rsidRDefault="00A540CA" w:rsidP="00A540CA">
      <w:r>
        <w:t xml:space="preserve">Jos et nouda tekemääsi varausta ajoissa, siitä peritään maksu. Ilmoita kirjastoon, jos et pääse noutamaan varausta ennen viimeistä noutopäivää. Henkilökunta </w:t>
      </w:r>
      <w:r w:rsidR="0D8B259D">
        <w:t>voi</w:t>
      </w:r>
      <w:r>
        <w:t xml:space="preserve"> silloin </w:t>
      </w:r>
      <w:r w:rsidR="04459D32">
        <w:t xml:space="preserve">perua </w:t>
      </w:r>
      <w:r>
        <w:t xml:space="preserve">varauksesi, eikä siitä peritä maksua. </w:t>
      </w:r>
    </w:p>
    <w:p w14:paraId="39BC3F65" w14:textId="49BD9910" w:rsidR="00A540CA" w:rsidRDefault="03A43DCE" w:rsidP="74F7928F">
      <w:r>
        <w:t xml:space="preserve">Useissa kirjastoissa on käytössä varausten itsepalvelunouto. Kun haet varauksia itsepalveluhyllystä, tarvitset varaustunnisteen. Varaustunniste on numerosarja, joka muodostuu automaattisesti, tai nimimerkki, jonka itse valitset. </w:t>
      </w:r>
      <w:r w:rsidR="66A0B9EF">
        <w:t xml:space="preserve">Löydät </w:t>
      </w:r>
      <w:r>
        <w:t>varauksesi varaushyllystä</w:t>
      </w:r>
      <w:r w:rsidR="583FC146">
        <w:t xml:space="preserve"> tunnisteen avulla</w:t>
      </w:r>
      <w:r>
        <w:t xml:space="preserve">. </w:t>
      </w:r>
      <w:r w:rsidR="0D4A0DB0">
        <w:t>Voit pyytää t</w:t>
      </w:r>
      <w:r>
        <w:t>unnisteen vaihtamista verkkokirjastossa tai kirjaston asiakaspalvelussa</w:t>
      </w:r>
      <w:r w:rsidR="7340ACCD">
        <w:t>.</w:t>
      </w:r>
    </w:p>
    <w:p w14:paraId="35B1F7E1" w14:textId="6B9AEF3C" w:rsidR="00A540CA" w:rsidRDefault="00A540CA" w:rsidP="00A540CA">
      <w:r>
        <w:t>Kirjastossa voi olla myös aineistoa, jota ei voi varata, esimerkiksi pikalainat</w:t>
      </w:r>
      <w:r w:rsidR="261D0C43">
        <w:t xml:space="preserve"> ja osa esineistä</w:t>
      </w:r>
      <w:r>
        <w:t xml:space="preserve">. </w:t>
      </w:r>
      <w:r w:rsidR="79262E1E">
        <w:t xml:space="preserve"> Osalla esineistä ja peleistä on myös rajoituksia kuljetusten suhteen. </w:t>
      </w:r>
      <w:r w:rsidR="70FC5CE9">
        <w:t xml:space="preserve">Rajoitukset näkyvät Lumme-verkkokirjastossa aineiston tiedoissa. </w:t>
      </w:r>
    </w:p>
    <w:p w14:paraId="6C223517" w14:textId="3503E13C" w:rsidR="00A540CA" w:rsidRDefault="00A540CA" w:rsidP="00A540CA">
      <w:r>
        <w:t xml:space="preserve">Ellei tarvittava aineisto löydy Lumme-kirjastojen kokoelmista, </w:t>
      </w:r>
      <w:r w:rsidR="3ABF6461">
        <w:t xml:space="preserve">voit </w:t>
      </w:r>
      <w:proofErr w:type="spellStart"/>
      <w:r w:rsidR="3ABF6461">
        <w:t>kaukolainata</w:t>
      </w:r>
      <w:proofErr w:type="spellEnd"/>
      <w:r w:rsidR="3ABF6461">
        <w:t xml:space="preserve"> sen </w:t>
      </w:r>
      <w:r>
        <w:t>muualta Suomesta tai ulkomailta. Kaukolainaus on maksullista.</w:t>
      </w:r>
    </w:p>
    <w:p w14:paraId="1D242380" w14:textId="446E9137" w:rsidR="00A555E5" w:rsidRPr="00A555E5" w:rsidRDefault="00F63AD6" w:rsidP="00F63AD6">
      <w:pPr>
        <w:rPr>
          <w:b/>
          <w:bCs/>
        </w:rPr>
      </w:pPr>
      <w:r w:rsidRPr="00A555E5">
        <w:rPr>
          <w:b/>
          <w:bCs/>
        </w:rPr>
        <w:t>Ma</w:t>
      </w:r>
      <w:r w:rsidR="00A555E5" w:rsidRPr="00A555E5">
        <w:rPr>
          <w:b/>
          <w:bCs/>
        </w:rPr>
        <w:t>ksut</w:t>
      </w:r>
      <w:r w:rsidR="00520824">
        <w:rPr>
          <w:b/>
          <w:bCs/>
        </w:rPr>
        <w:t xml:space="preserve"> ja korvaukset</w:t>
      </w:r>
    </w:p>
    <w:p w14:paraId="7AA1FF75" w14:textId="6A339A63" w:rsidR="00F63AD6" w:rsidRDefault="00A555E5" w:rsidP="00F63AD6">
      <w:r>
        <w:t>K</w:t>
      </w:r>
      <w:r w:rsidR="00F63AD6">
        <w:t>irjastojen aineistojen käyttö, lainaus, varaaminen sekä ohjaus ja neuvonta kirjastoissa on maksutonta. Myös kotipalvelu on maksutonta niissä kirjastoissa</w:t>
      </w:r>
      <w:r w:rsidR="3C79F76F">
        <w:t>, joissa</w:t>
      </w:r>
      <w:r w:rsidR="00F63AD6">
        <w:t xml:space="preserve"> sitä voidaan järjestää. </w:t>
      </w:r>
      <w:r w:rsidR="01C1361C">
        <w:t>Kirjastossa perittävät maksut on lueteltu käyttösääntöjen maksuliitteessä.</w:t>
      </w:r>
    </w:p>
    <w:p w14:paraId="6F506DAB" w14:textId="7B8C39D8" w:rsidR="00791680" w:rsidRDefault="00791680" w:rsidP="00F63AD6">
      <w:r>
        <w:t>Noutamattomasta varauksesta peritään maksu.</w:t>
      </w:r>
    </w:p>
    <w:p w14:paraId="54F1D3D4" w14:textId="11987004" w:rsidR="006908D0" w:rsidRDefault="00EE3E4F" w:rsidP="006908D0">
      <w:r>
        <w:t xml:space="preserve">Myöhästymismaksu peritään aineistosta, jonka palautat tai uusit eräpäivän jälkeen. Myöhästymismaksu kertyy kaikilta eräpäivän jälkeisiltä kalenteripäiviltä enimmäismäärään saakka. </w:t>
      </w:r>
      <w:r w:rsidR="00B01883">
        <w:t xml:space="preserve">Myöhästymismaksu peritään myös siinä tapauksessa, että lainojen uusiminen ei ole onnistunut verkkokirjaston käyttökatkoksen tai muun </w:t>
      </w:r>
      <w:r w:rsidR="00B01883">
        <w:lastRenderedPageBreak/>
        <w:t xml:space="preserve">teknisen häiriön takia. Kirjasto ei ole vastuussa ilmoitusten perillemenosta. </w:t>
      </w:r>
      <w:r>
        <w:t>Lasten- ja nuorten aineistoista peritään ainoastaan huomautus</w:t>
      </w:r>
      <w:r w:rsidR="744F9E83">
        <w:t xml:space="preserve">kirjeen </w:t>
      </w:r>
      <w:r>
        <w:t>maksu.</w:t>
      </w:r>
    </w:p>
    <w:p w14:paraId="24323DB8" w14:textId="554C2EC1" w:rsidR="0016590E" w:rsidRDefault="71E880AF" w:rsidP="00EE3E4F">
      <w:r>
        <w:t>Lähetämme myöhässä olevasta aineistosta</w:t>
      </w:r>
      <w:r w:rsidR="00EE3E4F">
        <w:t xml:space="preserve"> ensimmäi</w:t>
      </w:r>
      <w:r w:rsidR="1F36EF7A">
        <w:t>sen</w:t>
      </w:r>
      <w:r w:rsidR="00EE3E4F">
        <w:t xml:space="preserve"> muistutu</w:t>
      </w:r>
      <w:r w:rsidR="2B1689C3">
        <w:t>ksen</w:t>
      </w:r>
      <w:r w:rsidR="00EE3E4F">
        <w:t xml:space="preserve"> </w:t>
      </w:r>
      <w:r w:rsidR="496AA133">
        <w:t>7</w:t>
      </w:r>
      <w:r w:rsidR="00EE3E4F">
        <w:t xml:space="preserve"> vuorokauden kuluttua eräpäivästä</w:t>
      </w:r>
      <w:r w:rsidR="07CF5D38">
        <w:t xml:space="preserve"> sähköpostilla n</w:t>
      </w:r>
      <w:r w:rsidR="28F0DF92">
        <w:t>i</w:t>
      </w:r>
      <w:r w:rsidR="07CF5D38">
        <w:t>ille asiakkaille, joiden tiedoissa on sähköpostiosoite. T</w:t>
      </w:r>
      <w:r w:rsidR="00EE3E4F">
        <w:t>oi</w:t>
      </w:r>
      <w:r w:rsidR="753DD32B">
        <w:t>sen</w:t>
      </w:r>
      <w:r w:rsidR="00EE3E4F">
        <w:t xml:space="preserve"> muistutu</w:t>
      </w:r>
      <w:r w:rsidR="1800531D">
        <w:t>ksen</w:t>
      </w:r>
      <w:r w:rsidR="6D219CE5">
        <w:t xml:space="preserve"> lähetämme</w:t>
      </w:r>
      <w:r w:rsidR="00EE3E4F">
        <w:t xml:space="preserve"> </w:t>
      </w:r>
      <w:r w:rsidR="366FCA23">
        <w:t>14</w:t>
      </w:r>
      <w:r w:rsidR="00EE3E4F">
        <w:t xml:space="preserve"> vuorokauden kuluttua eräpäivästä</w:t>
      </w:r>
      <w:r w:rsidR="6E0BCEB0">
        <w:t xml:space="preserve"> kirjeellä,</w:t>
      </w:r>
      <w:r w:rsidR="00EE3E4F">
        <w:t xml:space="preserve"> ja lasku</w:t>
      </w:r>
      <w:r w:rsidR="4ED66C1D">
        <w:t>n</w:t>
      </w:r>
      <w:r w:rsidR="00EE3E4F">
        <w:t xml:space="preserve"> aikaisintaan 56 vuorokauden kuluttua eräpäivästä.</w:t>
      </w:r>
      <w:r w:rsidR="431C50EA">
        <w:t xml:space="preserve"> </w:t>
      </w:r>
    </w:p>
    <w:p w14:paraId="204EEAF0" w14:textId="4276AC45" w:rsidR="7F0B007E" w:rsidRDefault="7672669F" w:rsidP="74F7928F">
      <w:r>
        <w:t>Jos aineisto on tallella, s</w:t>
      </w:r>
      <w:r w:rsidR="0AF71E64">
        <w:t>inun on palautettava aineisto</w:t>
      </w:r>
      <w:r>
        <w:t xml:space="preserve"> kirjastoon ja mak</w:t>
      </w:r>
      <w:r w:rsidR="1C8AD641">
        <w:t>settava</w:t>
      </w:r>
      <w:r>
        <w:t xml:space="preserve"> kertyneet maksut. Jos aineisto on kadonnut tai turmeltunut, s</w:t>
      </w:r>
      <w:r w:rsidR="7361842F">
        <w:t>inun</w:t>
      </w:r>
      <w:r>
        <w:t xml:space="preserve"> täytyy korvata</w:t>
      </w:r>
      <w:r w:rsidR="41CD50C5">
        <w:t xml:space="preserve"> aineisto</w:t>
      </w:r>
      <w:r>
        <w:t xml:space="preserve">. </w:t>
      </w:r>
      <w:r w:rsidR="36F3FC45">
        <w:t xml:space="preserve">Saat ohjeet aineiston korvaamiseksi kirjastosta. </w:t>
      </w:r>
      <w:r w:rsidR="6F324B12">
        <w:t>Huoltaja tai muu vastuuhenkilö on vastuussa alle 15-vuotiaan kirjastokortilla lainatusta aineistosta. Yhteisökortilla lainatusta aineistosta on vastuussa yhteisö.</w:t>
      </w:r>
    </w:p>
    <w:p w14:paraId="30170187" w14:textId="7D08E19C" w:rsidR="7F0B007E" w:rsidRDefault="7672669F" w:rsidP="74F7928F">
      <w:r>
        <w:t xml:space="preserve">Jos et palauta tai korvaa lainaamaasi aineistoa, kunta lähettää laskut perintään. Perintä koskee myös lasten- tai nuortenaineistoa sekä alle 15-vuotiaan lainaamaa aineistoa. </w:t>
      </w:r>
      <w:r w:rsidR="29427358">
        <w:t xml:space="preserve">Perintätavat voivat olla erilaiset eri kunnissa. </w:t>
      </w:r>
      <w:r>
        <w:t xml:space="preserve"> </w:t>
      </w:r>
    </w:p>
    <w:p w14:paraId="613CF8F3" w14:textId="032F0F68" w:rsidR="7F0B007E" w:rsidRDefault="00A40664" w:rsidP="74F7928F">
      <w:r>
        <w:t xml:space="preserve">Ajantasaiset maksut löytyvät käyttösääntöjen kuntakohtaisesta maksuliitteestä sekä kunkin kirjaston </w:t>
      </w:r>
      <w:r w:rsidR="2134F3A2">
        <w:t>verkkosivuilta.</w:t>
      </w:r>
    </w:p>
    <w:p w14:paraId="30E4D429" w14:textId="019C96DD" w:rsidR="05C9C44D" w:rsidRDefault="05C9C44D" w:rsidP="05C9C44D"/>
    <w:p w14:paraId="22CCB985" w14:textId="1F8E7912" w:rsidR="74F7928F" w:rsidRDefault="74F7928F" w:rsidP="74F7928F"/>
    <w:p w14:paraId="09E29721" w14:textId="77777777" w:rsidR="007509AE" w:rsidRPr="007509AE" w:rsidRDefault="007509AE" w:rsidP="007509AE">
      <w:pPr>
        <w:rPr>
          <w:b/>
          <w:bCs/>
        </w:rPr>
      </w:pPr>
      <w:r w:rsidRPr="74F7928F">
        <w:rPr>
          <w:b/>
          <w:bCs/>
        </w:rPr>
        <w:t xml:space="preserve">Lainausoikeuden menettäminen </w:t>
      </w:r>
    </w:p>
    <w:p w14:paraId="33C3FABC" w14:textId="56B10204" w:rsidR="4E84BDAB" w:rsidRDefault="4E84BDAB" w:rsidP="74F7928F">
      <w:r>
        <w:t>Voit menettää lainausoikeuden:</w:t>
      </w:r>
    </w:p>
    <w:p w14:paraId="0A369744" w14:textId="69420D7C" w:rsidR="007509AE" w:rsidRDefault="007509AE" w:rsidP="007509AE">
      <w:r>
        <w:t>- maksamattomista maksuista, kun ne ylittävät kirjaston määräämän summan</w:t>
      </w:r>
    </w:p>
    <w:p w14:paraId="3A78D633" w14:textId="37688E03" w:rsidR="6BC5544F" w:rsidRDefault="6BC5544F" w:rsidP="74F7928F">
      <w:r>
        <w:t>Saat lainausoikeuden takaisin:</w:t>
      </w:r>
    </w:p>
    <w:p w14:paraId="041BC4F5" w14:textId="0ECF1605" w:rsidR="007509AE" w:rsidRDefault="007509AE" w:rsidP="007509AE">
      <w:r>
        <w:t>- maksamalla kertyneet maksut</w:t>
      </w:r>
    </w:p>
    <w:p w14:paraId="49778D86" w14:textId="35A09707" w:rsidR="007509AE" w:rsidRDefault="007509AE" w:rsidP="007509AE">
      <w:r>
        <w:t>Mahdollinen korvausriita-asia käsitellään siinä käräjäoikeudessa, johon kukin Lumme-kunta kuuluu.</w:t>
      </w:r>
    </w:p>
    <w:p w14:paraId="0F6A7041" w14:textId="77777777" w:rsidR="007509AE" w:rsidRPr="007509AE" w:rsidRDefault="007509AE" w:rsidP="007509AE">
      <w:pPr>
        <w:rPr>
          <w:b/>
          <w:bCs/>
        </w:rPr>
      </w:pPr>
      <w:r w:rsidRPr="007509AE">
        <w:rPr>
          <w:b/>
          <w:bCs/>
        </w:rPr>
        <w:t xml:space="preserve">Käyttöoikeuden menettäminen </w:t>
      </w:r>
    </w:p>
    <w:p w14:paraId="007892F0" w14:textId="5FA31BB2" w:rsidR="007509AE" w:rsidRDefault="007509AE" w:rsidP="007509AE">
      <w:r>
        <w:t>Kirjastossa on käyttäydyttävä asiallisesti (Järjestyslaki 612/2003). Henkilökunta voi määrätä häiriötä tuottavan asiakkaan poistumaan kirjaston tiloista.</w:t>
      </w:r>
    </w:p>
    <w:p w14:paraId="37C0BA09" w14:textId="058E8F2A" w:rsidR="00F63AD6" w:rsidRDefault="007509AE">
      <w:proofErr w:type="gramStart"/>
      <w:r>
        <w:t xml:space="preserve">Asiakkaan </w:t>
      </w:r>
      <w:r w:rsidR="1C0F8A9B">
        <w:t xml:space="preserve"> </w:t>
      </w:r>
      <w:r>
        <w:t>häiritsevä</w:t>
      </w:r>
      <w:proofErr w:type="gramEnd"/>
      <w:r>
        <w:t xml:space="preserve"> käyttäytyminen henkilökuntaa tai toista asiakasta kohtaan kielloista huolimatta voi johtaa käyttöoikeuden määräaikaiseen menettämiseen (Laki yleisistä kirjastoista 1492/2016, 15 §). Käyttöoikeuden voi menettää myös kirjaston omaisuuden turmelemisesta. Kirjallisen käyttöoikeuskiellon määrää kirjaston toiminnasta vastaava viranhaltija. Ennen kiellon antamista asiakasta on kuultava. Käyttökiellosta tehdään viranhaltijapäätös, johon asiakas voi vaatia oikaisua (Kuntalaki 410/2015, 134 §). Käyttöoikeuden </w:t>
      </w:r>
      <w:r w:rsidR="2B853A0C">
        <w:t>voi</w:t>
      </w:r>
      <w:r>
        <w:t xml:space="preserve"> menettää enintään 30 päiväksi.</w:t>
      </w:r>
    </w:p>
    <w:p w14:paraId="5E688E47" w14:textId="77777777" w:rsidR="00C11942" w:rsidRDefault="00C11942"/>
    <w:p w14:paraId="41B092C5" w14:textId="3F285E51" w:rsidR="77A1EAA4" w:rsidRDefault="77A1EAA4" w:rsidP="4C377EB5">
      <w:pPr>
        <w:rPr>
          <w:b/>
          <w:bCs/>
        </w:rPr>
      </w:pPr>
      <w:r w:rsidRPr="4C377EB5">
        <w:rPr>
          <w:b/>
          <w:bCs/>
        </w:rPr>
        <w:t>OMATOIMIKIRJASTOT</w:t>
      </w:r>
    </w:p>
    <w:p w14:paraId="00F0ED07" w14:textId="3929B07E" w:rsidR="50B50A1D" w:rsidRDefault="77A1EAA4" w:rsidP="4C377EB5">
      <w:pPr>
        <w:rPr>
          <w:highlight w:val="yellow"/>
        </w:rPr>
      </w:pPr>
      <w:r w:rsidRPr="4C377EB5">
        <w:rPr>
          <w:rFonts w:ascii="Calibri" w:eastAsia="Calibri" w:hAnsi="Calibri" w:cs="Calibri"/>
        </w:rPr>
        <w:t>Omatoimikirjasto</w:t>
      </w:r>
      <w:r w:rsidR="50B50A1D" w:rsidRPr="4C377EB5">
        <w:rPr>
          <w:rFonts w:ascii="Calibri" w:eastAsia="Calibri" w:hAnsi="Calibri" w:cs="Calibri"/>
        </w:rPr>
        <w:t xml:space="preserve"> tarkoittaa kirjastopistettä, jossa voi asioida itsenäisesti palveluaikojen ulkopuolella. Omatoimikirjastojen aukioloajat vaihtelevat kunnittain</w:t>
      </w:r>
      <w:r w:rsidR="77A023BB" w:rsidRPr="4C377EB5">
        <w:rPr>
          <w:rFonts w:ascii="Calibri" w:eastAsia="Calibri" w:hAnsi="Calibri" w:cs="Calibri"/>
        </w:rPr>
        <w:t xml:space="preserve"> ja </w:t>
      </w:r>
      <w:r w:rsidR="77A023BB">
        <w:t>kunnilla voi olla kirjastokohtaisia sääntöjä omatoimikäytölle.</w:t>
      </w:r>
    </w:p>
    <w:p w14:paraId="4B6228EB" w14:textId="7B1E170B" w:rsidR="6AC44020" w:rsidRDefault="44411D7B" w:rsidP="4C377EB5">
      <w:pPr>
        <w:spacing w:line="257" w:lineRule="auto"/>
        <w:rPr>
          <w:rFonts w:ascii="Calibri" w:eastAsia="Calibri" w:hAnsi="Calibri" w:cs="Calibri"/>
        </w:rPr>
      </w:pPr>
      <w:r w:rsidRPr="74F7928F">
        <w:rPr>
          <w:rFonts w:ascii="Calibri" w:eastAsia="Calibri" w:hAnsi="Calibri" w:cs="Calibri"/>
        </w:rPr>
        <w:t>Jos sinulla</w:t>
      </w:r>
      <w:r w:rsidR="6AC44020" w:rsidRPr="74F7928F">
        <w:rPr>
          <w:rFonts w:ascii="Calibri" w:eastAsia="Calibri" w:hAnsi="Calibri" w:cs="Calibri"/>
        </w:rPr>
        <w:t xml:space="preserve"> Lumme-kirjastokortti sekä siihen liitetty nelinumeroinen </w:t>
      </w:r>
      <w:proofErr w:type="spellStart"/>
      <w:r w:rsidR="08512B7B" w:rsidRPr="74F7928F">
        <w:rPr>
          <w:rFonts w:ascii="Calibri" w:eastAsia="Calibri" w:hAnsi="Calibri" w:cs="Calibri"/>
        </w:rPr>
        <w:t>pin</w:t>
      </w:r>
      <w:proofErr w:type="spellEnd"/>
      <w:r w:rsidR="08512B7B" w:rsidRPr="74F7928F">
        <w:rPr>
          <w:rFonts w:ascii="Calibri" w:eastAsia="Calibri" w:hAnsi="Calibri" w:cs="Calibri"/>
        </w:rPr>
        <w:t>-koodi</w:t>
      </w:r>
      <w:r w:rsidR="587C2190" w:rsidRPr="74F7928F">
        <w:rPr>
          <w:rFonts w:ascii="Calibri" w:eastAsia="Calibri" w:hAnsi="Calibri" w:cs="Calibri"/>
        </w:rPr>
        <w:t>, sinulla on myös omatoimikirjaston käyttöoikeus</w:t>
      </w:r>
      <w:r w:rsidR="6AC44020" w:rsidRPr="74F7928F">
        <w:rPr>
          <w:rFonts w:ascii="Calibri" w:eastAsia="Calibri" w:hAnsi="Calibri" w:cs="Calibri"/>
        </w:rPr>
        <w:t xml:space="preserve">. Tunnusluku on sama, jota käytetään verkkokirjastossa. Suomenniemen </w:t>
      </w:r>
      <w:r w:rsidR="6AC44020" w:rsidRPr="74F7928F">
        <w:rPr>
          <w:rFonts w:ascii="Calibri" w:eastAsia="Calibri" w:hAnsi="Calibri" w:cs="Calibri"/>
        </w:rPr>
        <w:lastRenderedPageBreak/>
        <w:t>omatoimiasiakkuus tulee erikseen aktivoida kirjastossa erilaisen ovitekniikan takia. Vanhempien on hyvä tutustua lasten kanssa kirjaston tiloihin ja turvallisuuteen ennen kuin lapset käyttävät tiloja omatoimisesti.</w:t>
      </w:r>
    </w:p>
    <w:p w14:paraId="34E94ED8" w14:textId="39F951F0" w:rsidR="2F834A94" w:rsidRDefault="0B019AC8" w:rsidP="4C377EB5">
      <w:pPr>
        <w:spacing w:line="257" w:lineRule="auto"/>
      </w:pPr>
      <w:r>
        <w:t xml:space="preserve">Pääset omatoimiaikana </w:t>
      </w:r>
      <w:r w:rsidR="2F834A94">
        <w:t>sisään</w:t>
      </w:r>
      <w:r w:rsidR="1FA8DD05">
        <w:t xml:space="preserve"> kirjastoon</w:t>
      </w:r>
      <w:r w:rsidR="2F834A94">
        <w:t xml:space="preserve"> kirjautumalla omalla Lumme-kirjastokortilla</w:t>
      </w:r>
      <w:r w:rsidR="16680903">
        <w:t>si</w:t>
      </w:r>
      <w:r w:rsidR="2F834A94">
        <w:t xml:space="preserve"> ja </w:t>
      </w:r>
      <w:proofErr w:type="spellStart"/>
      <w:r w:rsidR="4D6BE9D9">
        <w:t>pin</w:t>
      </w:r>
      <w:proofErr w:type="spellEnd"/>
      <w:r w:rsidR="4D6BE9D9">
        <w:t>-koodillasi</w:t>
      </w:r>
      <w:r w:rsidR="2F834A94">
        <w:t>.</w:t>
      </w:r>
      <w:r w:rsidR="2F834A94" w:rsidRPr="74F7928F">
        <w:rPr>
          <w:rFonts w:ascii="Calibri" w:eastAsia="Calibri" w:hAnsi="Calibri" w:cs="Calibri"/>
        </w:rPr>
        <w:t xml:space="preserve"> </w:t>
      </w:r>
      <w:r w:rsidR="62A8A805" w:rsidRPr="74F7928F">
        <w:rPr>
          <w:rFonts w:ascii="Calibri" w:eastAsia="Calibri" w:hAnsi="Calibri" w:cs="Calibri"/>
        </w:rPr>
        <w:t xml:space="preserve">Kirjautuminen avaa oven lukituksen sähköisesti. </w:t>
      </w:r>
      <w:r w:rsidR="02E602AD" w:rsidRPr="74F7928F">
        <w:rPr>
          <w:rFonts w:ascii="Calibri" w:eastAsia="Calibri" w:hAnsi="Calibri" w:cs="Calibri"/>
        </w:rPr>
        <w:t>Kirjaudu aina</w:t>
      </w:r>
      <w:r w:rsidR="62A8A805" w:rsidRPr="74F7928F">
        <w:rPr>
          <w:rFonts w:ascii="Calibri" w:eastAsia="Calibri" w:hAnsi="Calibri" w:cs="Calibri"/>
        </w:rPr>
        <w:t xml:space="preserve"> </w:t>
      </w:r>
      <w:r w:rsidR="0D56ED6A" w:rsidRPr="74F7928F">
        <w:rPr>
          <w:rFonts w:ascii="Calibri" w:eastAsia="Calibri" w:hAnsi="Calibri" w:cs="Calibri"/>
        </w:rPr>
        <w:t xml:space="preserve">sisään </w:t>
      </w:r>
      <w:r w:rsidR="62A8A805" w:rsidRPr="74F7928F">
        <w:rPr>
          <w:rFonts w:ascii="Calibri" w:eastAsia="Calibri" w:hAnsi="Calibri" w:cs="Calibri"/>
        </w:rPr>
        <w:t>omalla kortilla</w:t>
      </w:r>
      <w:r w:rsidR="101815C4" w:rsidRPr="74F7928F">
        <w:rPr>
          <w:rFonts w:ascii="Calibri" w:eastAsia="Calibri" w:hAnsi="Calibri" w:cs="Calibri"/>
        </w:rPr>
        <w:t>si. Tästä</w:t>
      </w:r>
      <w:r w:rsidR="62A8A805" w:rsidRPr="74F7928F">
        <w:rPr>
          <w:rFonts w:ascii="Calibri" w:eastAsia="Calibri" w:hAnsi="Calibri" w:cs="Calibri"/>
        </w:rPr>
        <w:t xml:space="preserve"> poikkeuksena </w:t>
      </w:r>
      <w:r w:rsidR="0366643B" w:rsidRPr="74F7928F">
        <w:rPr>
          <w:rFonts w:ascii="Calibri" w:eastAsia="Calibri" w:hAnsi="Calibri" w:cs="Calibri"/>
        </w:rPr>
        <w:t xml:space="preserve">ovat </w:t>
      </w:r>
      <w:r w:rsidR="62A8A805" w:rsidRPr="74F7928F">
        <w:rPr>
          <w:rFonts w:ascii="Calibri" w:eastAsia="Calibri" w:hAnsi="Calibri" w:cs="Calibri"/>
        </w:rPr>
        <w:t>pienet lapset vanhempien seurassa sekä luokka- ja lukupiirikäynnit. Älä päästä muita henkilöitä sisään omalla kortillasi.</w:t>
      </w:r>
      <w:r w:rsidR="6F58532C" w:rsidRPr="74F7928F">
        <w:rPr>
          <w:rFonts w:ascii="Calibri" w:eastAsia="Calibri" w:hAnsi="Calibri" w:cs="Calibri"/>
        </w:rPr>
        <w:t xml:space="preserve"> </w:t>
      </w:r>
      <w:r w:rsidR="2676CCAF" w:rsidRPr="74F7928F">
        <w:rPr>
          <w:rFonts w:ascii="Calibri" w:eastAsia="Calibri" w:hAnsi="Calibri" w:cs="Calibri"/>
        </w:rPr>
        <w:t xml:space="preserve">Jos aiheutat häiriötä tai käytät tiloja väärin, sinulle saattaa seurata </w:t>
      </w:r>
      <w:r w:rsidR="6F58532C">
        <w:t>käyttökielto</w:t>
      </w:r>
      <w:r w:rsidR="00015B5B">
        <w:t xml:space="preserve"> </w:t>
      </w:r>
      <w:r w:rsidR="00FE327D">
        <w:t>tai</w:t>
      </w:r>
      <w:r w:rsidR="00015B5B">
        <w:t xml:space="preserve"> korvausvelvollisuus</w:t>
      </w:r>
      <w:r w:rsidR="6F58532C">
        <w:t xml:space="preserve">. </w:t>
      </w:r>
      <w:r w:rsidR="2EDB56D4">
        <w:t xml:space="preserve">Valvomme omatoimikirjastojen turvallisuutta </w:t>
      </w:r>
      <w:r w:rsidR="6F58532C">
        <w:t xml:space="preserve">kulunvalvonnalla sekä tallentavalla kameravalvonnalla. </w:t>
      </w:r>
    </w:p>
    <w:p w14:paraId="02596D79" w14:textId="539DE310" w:rsidR="4C377EB5" w:rsidRDefault="4C377EB5" w:rsidP="4C377EB5">
      <w:pPr>
        <w:rPr>
          <w:highlight w:val="yellow"/>
        </w:rPr>
      </w:pPr>
    </w:p>
    <w:sectPr w:rsidR="4C377E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7CDBA"/>
    <w:multiLevelType w:val="hybridMultilevel"/>
    <w:tmpl w:val="1AC20392"/>
    <w:lvl w:ilvl="0" w:tplc="32C0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2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48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C9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AE3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86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0B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CD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57F9F"/>
    <w:multiLevelType w:val="hybridMultilevel"/>
    <w:tmpl w:val="ACBC1D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ED7E7"/>
    <w:multiLevelType w:val="hybridMultilevel"/>
    <w:tmpl w:val="B4AE0D0C"/>
    <w:lvl w:ilvl="0" w:tplc="EB9414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021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E4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27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EC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AF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AF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09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E8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18459">
    <w:abstractNumId w:val="2"/>
  </w:num>
  <w:num w:numId="2" w16cid:durableId="2102680607">
    <w:abstractNumId w:val="1"/>
  </w:num>
  <w:num w:numId="3" w16cid:durableId="3612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BB"/>
    <w:rsid w:val="00015B5B"/>
    <w:rsid w:val="000164F2"/>
    <w:rsid w:val="00016B21"/>
    <w:rsid w:val="000219B9"/>
    <w:rsid w:val="00033403"/>
    <w:rsid w:val="000D7904"/>
    <w:rsid w:val="0010244D"/>
    <w:rsid w:val="0016590E"/>
    <w:rsid w:val="00181633"/>
    <w:rsid w:val="001E3E74"/>
    <w:rsid w:val="00210B04"/>
    <w:rsid w:val="002436A8"/>
    <w:rsid w:val="00270B0E"/>
    <w:rsid w:val="00280393"/>
    <w:rsid w:val="002855AE"/>
    <w:rsid w:val="002A693D"/>
    <w:rsid w:val="002B42FA"/>
    <w:rsid w:val="002D1CDC"/>
    <w:rsid w:val="00312A3C"/>
    <w:rsid w:val="003168CB"/>
    <w:rsid w:val="00320977"/>
    <w:rsid w:val="00372305"/>
    <w:rsid w:val="00396E7E"/>
    <w:rsid w:val="003B6DB5"/>
    <w:rsid w:val="0048270A"/>
    <w:rsid w:val="00486C72"/>
    <w:rsid w:val="004B5D41"/>
    <w:rsid w:val="004D4DD6"/>
    <w:rsid w:val="00520824"/>
    <w:rsid w:val="00524F37"/>
    <w:rsid w:val="00560DBB"/>
    <w:rsid w:val="005640AF"/>
    <w:rsid w:val="005669B9"/>
    <w:rsid w:val="005947B7"/>
    <w:rsid w:val="005969A5"/>
    <w:rsid w:val="005A427B"/>
    <w:rsid w:val="005A5A70"/>
    <w:rsid w:val="005F7D13"/>
    <w:rsid w:val="00611F92"/>
    <w:rsid w:val="00620DCA"/>
    <w:rsid w:val="0066768A"/>
    <w:rsid w:val="006908D0"/>
    <w:rsid w:val="006B1285"/>
    <w:rsid w:val="006E02D7"/>
    <w:rsid w:val="006E6822"/>
    <w:rsid w:val="00705394"/>
    <w:rsid w:val="0072381E"/>
    <w:rsid w:val="007509AE"/>
    <w:rsid w:val="00754BB3"/>
    <w:rsid w:val="0076625B"/>
    <w:rsid w:val="007744CC"/>
    <w:rsid w:val="00791680"/>
    <w:rsid w:val="007E692A"/>
    <w:rsid w:val="00813DB5"/>
    <w:rsid w:val="0083272A"/>
    <w:rsid w:val="00905903"/>
    <w:rsid w:val="009120D9"/>
    <w:rsid w:val="009C04AD"/>
    <w:rsid w:val="009C64BB"/>
    <w:rsid w:val="009D58DA"/>
    <w:rsid w:val="009E0CDC"/>
    <w:rsid w:val="00A12B5D"/>
    <w:rsid w:val="00A20E05"/>
    <w:rsid w:val="00A2213D"/>
    <w:rsid w:val="00A24CD6"/>
    <w:rsid w:val="00A2569E"/>
    <w:rsid w:val="00A40664"/>
    <w:rsid w:val="00A540CA"/>
    <w:rsid w:val="00A555E5"/>
    <w:rsid w:val="00A90136"/>
    <w:rsid w:val="00B00B43"/>
    <w:rsid w:val="00B01883"/>
    <w:rsid w:val="00B11E55"/>
    <w:rsid w:val="00B239AA"/>
    <w:rsid w:val="00B62649"/>
    <w:rsid w:val="00B8064F"/>
    <w:rsid w:val="00C11942"/>
    <w:rsid w:val="00C23244"/>
    <w:rsid w:val="00C5439D"/>
    <w:rsid w:val="00CF264B"/>
    <w:rsid w:val="00D06222"/>
    <w:rsid w:val="00D25F44"/>
    <w:rsid w:val="00D621B4"/>
    <w:rsid w:val="00D92F30"/>
    <w:rsid w:val="00DE2BFA"/>
    <w:rsid w:val="00DE6392"/>
    <w:rsid w:val="00E138C3"/>
    <w:rsid w:val="00E33AB1"/>
    <w:rsid w:val="00E42BF9"/>
    <w:rsid w:val="00E7B0F3"/>
    <w:rsid w:val="00E933C9"/>
    <w:rsid w:val="00EA7BC4"/>
    <w:rsid w:val="00EB6407"/>
    <w:rsid w:val="00EB7F30"/>
    <w:rsid w:val="00EE3E4F"/>
    <w:rsid w:val="00EF6191"/>
    <w:rsid w:val="00F16E6E"/>
    <w:rsid w:val="00F50BB3"/>
    <w:rsid w:val="00F63AD6"/>
    <w:rsid w:val="00FC7E45"/>
    <w:rsid w:val="00FE327D"/>
    <w:rsid w:val="012C30A6"/>
    <w:rsid w:val="0142A9C4"/>
    <w:rsid w:val="01A5D88D"/>
    <w:rsid w:val="01C1361C"/>
    <w:rsid w:val="01EFE2FD"/>
    <w:rsid w:val="020A3883"/>
    <w:rsid w:val="02BF2E06"/>
    <w:rsid w:val="02E602AD"/>
    <w:rsid w:val="031FBD9D"/>
    <w:rsid w:val="033D0B11"/>
    <w:rsid w:val="0366643B"/>
    <w:rsid w:val="03A43DCE"/>
    <w:rsid w:val="043BAE52"/>
    <w:rsid w:val="04459D32"/>
    <w:rsid w:val="045BD266"/>
    <w:rsid w:val="04915CD4"/>
    <w:rsid w:val="050CD757"/>
    <w:rsid w:val="0546D3D4"/>
    <w:rsid w:val="05612161"/>
    <w:rsid w:val="05C9C44D"/>
    <w:rsid w:val="05F463EF"/>
    <w:rsid w:val="0633A4A1"/>
    <w:rsid w:val="06413E59"/>
    <w:rsid w:val="06E5D20A"/>
    <w:rsid w:val="06F1DE3F"/>
    <w:rsid w:val="07235CA5"/>
    <w:rsid w:val="07C794C9"/>
    <w:rsid w:val="07CF5D38"/>
    <w:rsid w:val="08512B7B"/>
    <w:rsid w:val="08768676"/>
    <w:rsid w:val="08E9DA3E"/>
    <w:rsid w:val="08FE8088"/>
    <w:rsid w:val="090385F0"/>
    <w:rsid w:val="0934B867"/>
    <w:rsid w:val="09BCF1D9"/>
    <w:rsid w:val="0A484205"/>
    <w:rsid w:val="0AF71E64"/>
    <w:rsid w:val="0B019AC8"/>
    <w:rsid w:val="0B6BBD07"/>
    <w:rsid w:val="0BB6F8EE"/>
    <w:rsid w:val="0C60E2EC"/>
    <w:rsid w:val="0CB5AD68"/>
    <w:rsid w:val="0CBAB291"/>
    <w:rsid w:val="0CC60967"/>
    <w:rsid w:val="0D4A0DB0"/>
    <w:rsid w:val="0D54D8B0"/>
    <w:rsid w:val="0D56ED6A"/>
    <w:rsid w:val="0D8B259D"/>
    <w:rsid w:val="0D8F3302"/>
    <w:rsid w:val="0DC77C2A"/>
    <w:rsid w:val="0EA35DC9"/>
    <w:rsid w:val="0ECAF9FD"/>
    <w:rsid w:val="0F5070A2"/>
    <w:rsid w:val="0F6C2A57"/>
    <w:rsid w:val="101815C4"/>
    <w:rsid w:val="1025A9A7"/>
    <w:rsid w:val="11079657"/>
    <w:rsid w:val="110B3A85"/>
    <w:rsid w:val="116D5F08"/>
    <w:rsid w:val="12D4BA12"/>
    <w:rsid w:val="13428B7C"/>
    <w:rsid w:val="135361AC"/>
    <w:rsid w:val="1376CEEC"/>
    <w:rsid w:val="13B3E875"/>
    <w:rsid w:val="13DD6D44"/>
    <w:rsid w:val="1494A123"/>
    <w:rsid w:val="1578E021"/>
    <w:rsid w:val="15B70706"/>
    <w:rsid w:val="15E2D568"/>
    <w:rsid w:val="15F14EA8"/>
    <w:rsid w:val="16680903"/>
    <w:rsid w:val="1687CE47"/>
    <w:rsid w:val="16C7AF37"/>
    <w:rsid w:val="16E8572B"/>
    <w:rsid w:val="16EB8937"/>
    <w:rsid w:val="1740EDDE"/>
    <w:rsid w:val="17906499"/>
    <w:rsid w:val="17CFFC98"/>
    <w:rsid w:val="1800531D"/>
    <w:rsid w:val="184F79ED"/>
    <w:rsid w:val="18DFF2E3"/>
    <w:rsid w:val="18F64BB8"/>
    <w:rsid w:val="190FC104"/>
    <w:rsid w:val="1A5C5FCA"/>
    <w:rsid w:val="1A6D1C83"/>
    <w:rsid w:val="1A76C413"/>
    <w:rsid w:val="1B9E1EB5"/>
    <w:rsid w:val="1BB7E70F"/>
    <w:rsid w:val="1BD8DF0C"/>
    <w:rsid w:val="1BEBE485"/>
    <w:rsid w:val="1C0F8A9B"/>
    <w:rsid w:val="1C8AD641"/>
    <w:rsid w:val="1CBB4150"/>
    <w:rsid w:val="1CD04565"/>
    <w:rsid w:val="1CE44399"/>
    <w:rsid w:val="1D9DF417"/>
    <w:rsid w:val="1EF29F0D"/>
    <w:rsid w:val="1F36EF7A"/>
    <w:rsid w:val="1FA8DD05"/>
    <w:rsid w:val="204241B6"/>
    <w:rsid w:val="20794320"/>
    <w:rsid w:val="208E6F6E"/>
    <w:rsid w:val="20A839DB"/>
    <w:rsid w:val="20C579CD"/>
    <w:rsid w:val="20DD5A77"/>
    <w:rsid w:val="2134F3A2"/>
    <w:rsid w:val="225CD0BB"/>
    <w:rsid w:val="22762595"/>
    <w:rsid w:val="24312B7E"/>
    <w:rsid w:val="248CC8A8"/>
    <w:rsid w:val="24C875BB"/>
    <w:rsid w:val="24CA71F5"/>
    <w:rsid w:val="2530B09D"/>
    <w:rsid w:val="258CD198"/>
    <w:rsid w:val="25A8A83A"/>
    <w:rsid w:val="261D0C43"/>
    <w:rsid w:val="262A67DD"/>
    <w:rsid w:val="262C28D1"/>
    <w:rsid w:val="2676CCAF"/>
    <w:rsid w:val="26D3D738"/>
    <w:rsid w:val="26F41D32"/>
    <w:rsid w:val="283A37FA"/>
    <w:rsid w:val="28F0DF92"/>
    <w:rsid w:val="29427358"/>
    <w:rsid w:val="2947116E"/>
    <w:rsid w:val="2962089F"/>
    <w:rsid w:val="298849B7"/>
    <w:rsid w:val="2A20C71F"/>
    <w:rsid w:val="2AD3979E"/>
    <w:rsid w:val="2AE2E1CF"/>
    <w:rsid w:val="2B1689C3"/>
    <w:rsid w:val="2B241A18"/>
    <w:rsid w:val="2B46F404"/>
    <w:rsid w:val="2B76F18F"/>
    <w:rsid w:val="2B853A0C"/>
    <w:rsid w:val="2B8E3487"/>
    <w:rsid w:val="2C1E0C3E"/>
    <w:rsid w:val="2C1F71A2"/>
    <w:rsid w:val="2C43DE01"/>
    <w:rsid w:val="2C6EE5B8"/>
    <w:rsid w:val="2C7EB230"/>
    <w:rsid w:val="2CABCC71"/>
    <w:rsid w:val="2CBC6AE2"/>
    <w:rsid w:val="2D4DDF95"/>
    <w:rsid w:val="2D50F01D"/>
    <w:rsid w:val="2D683FF8"/>
    <w:rsid w:val="2D942C1B"/>
    <w:rsid w:val="2E478D0C"/>
    <w:rsid w:val="2E9AAD8B"/>
    <w:rsid w:val="2EB0D57A"/>
    <w:rsid w:val="2ECC4C59"/>
    <w:rsid w:val="2EDB56D4"/>
    <w:rsid w:val="2F6FB280"/>
    <w:rsid w:val="2F834A94"/>
    <w:rsid w:val="2FB821C6"/>
    <w:rsid w:val="2FC4AA10"/>
    <w:rsid w:val="304E2F56"/>
    <w:rsid w:val="3090D2FD"/>
    <w:rsid w:val="30A8AE8B"/>
    <w:rsid w:val="31522353"/>
    <w:rsid w:val="31DE27C6"/>
    <w:rsid w:val="32035F64"/>
    <w:rsid w:val="32449671"/>
    <w:rsid w:val="325C4C1C"/>
    <w:rsid w:val="32BD5AEE"/>
    <w:rsid w:val="32EDF3B4"/>
    <w:rsid w:val="331E55CD"/>
    <w:rsid w:val="33B1CDC9"/>
    <w:rsid w:val="34036D9F"/>
    <w:rsid w:val="34211510"/>
    <w:rsid w:val="355E6753"/>
    <w:rsid w:val="3576C6F9"/>
    <w:rsid w:val="35B9A272"/>
    <w:rsid w:val="35DDCADC"/>
    <w:rsid w:val="35E58FA3"/>
    <w:rsid w:val="35F44D89"/>
    <w:rsid w:val="36408BA7"/>
    <w:rsid w:val="366BC74E"/>
    <w:rsid w:val="366CC70B"/>
    <w:rsid w:val="366FCA23"/>
    <w:rsid w:val="36DE833A"/>
    <w:rsid w:val="36EC3588"/>
    <w:rsid w:val="36F3FC45"/>
    <w:rsid w:val="37C333AB"/>
    <w:rsid w:val="37CB1350"/>
    <w:rsid w:val="38242362"/>
    <w:rsid w:val="38D2569F"/>
    <w:rsid w:val="38D6F5AF"/>
    <w:rsid w:val="3A1D35A6"/>
    <w:rsid w:val="3A1EF77F"/>
    <w:rsid w:val="3A7A5E61"/>
    <w:rsid w:val="3ABF6461"/>
    <w:rsid w:val="3B2186A3"/>
    <w:rsid w:val="3BBDACAE"/>
    <w:rsid w:val="3BDC355D"/>
    <w:rsid w:val="3BE69F10"/>
    <w:rsid w:val="3C60677F"/>
    <w:rsid w:val="3C79F76F"/>
    <w:rsid w:val="3D49D5CF"/>
    <w:rsid w:val="3D4B2624"/>
    <w:rsid w:val="3E275265"/>
    <w:rsid w:val="3E8228C0"/>
    <w:rsid w:val="3EE60AD7"/>
    <w:rsid w:val="3EF54D70"/>
    <w:rsid w:val="3F22F795"/>
    <w:rsid w:val="3F50105D"/>
    <w:rsid w:val="3FA2547B"/>
    <w:rsid w:val="3FC85143"/>
    <w:rsid w:val="40016EBD"/>
    <w:rsid w:val="40A71152"/>
    <w:rsid w:val="40C5EAAC"/>
    <w:rsid w:val="41CD50C5"/>
    <w:rsid w:val="4244B087"/>
    <w:rsid w:val="42594789"/>
    <w:rsid w:val="4305E652"/>
    <w:rsid w:val="431C50EA"/>
    <w:rsid w:val="43A3DDE5"/>
    <w:rsid w:val="4425AEEF"/>
    <w:rsid w:val="4427E496"/>
    <w:rsid w:val="44411D7B"/>
    <w:rsid w:val="444894D7"/>
    <w:rsid w:val="444BEC8C"/>
    <w:rsid w:val="445A98FC"/>
    <w:rsid w:val="44A1B6B3"/>
    <w:rsid w:val="44ADAF27"/>
    <w:rsid w:val="44E91AC5"/>
    <w:rsid w:val="456EFA66"/>
    <w:rsid w:val="457C5149"/>
    <w:rsid w:val="45A00241"/>
    <w:rsid w:val="46487F8F"/>
    <w:rsid w:val="4669A651"/>
    <w:rsid w:val="471821AA"/>
    <w:rsid w:val="473FB90C"/>
    <w:rsid w:val="4770F346"/>
    <w:rsid w:val="47D89D06"/>
    <w:rsid w:val="48BDA552"/>
    <w:rsid w:val="48CD1A68"/>
    <w:rsid w:val="48F8560F"/>
    <w:rsid w:val="49242098"/>
    <w:rsid w:val="49620E28"/>
    <w:rsid w:val="496AA133"/>
    <w:rsid w:val="4A380017"/>
    <w:rsid w:val="4A7759CE"/>
    <w:rsid w:val="4A7E55B1"/>
    <w:rsid w:val="4A8E559D"/>
    <w:rsid w:val="4A8F2BE1"/>
    <w:rsid w:val="4AF64693"/>
    <w:rsid w:val="4B3D9B5E"/>
    <w:rsid w:val="4B92131E"/>
    <w:rsid w:val="4C2AFC42"/>
    <w:rsid w:val="4C32EBE3"/>
    <w:rsid w:val="4C377EB5"/>
    <w:rsid w:val="4CC6C968"/>
    <w:rsid w:val="4D6BE9D9"/>
    <w:rsid w:val="4D6FA0D9"/>
    <w:rsid w:val="4E84BDAB"/>
    <w:rsid w:val="4ED66C1D"/>
    <w:rsid w:val="4F0B713A"/>
    <w:rsid w:val="4F67D249"/>
    <w:rsid w:val="4F7F3CAB"/>
    <w:rsid w:val="4F95F12C"/>
    <w:rsid w:val="4F9E03E9"/>
    <w:rsid w:val="4FBBBEEB"/>
    <w:rsid w:val="5033FB19"/>
    <w:rsid w:val="50B50A1D"/>
    <w:rsid w:val="50B815BB"/>
    <w:rsid w:val="5100A235"/>
    <w:rsid w:val="511E41B0"/>
    <w:rsid w:val="5151B781"/>
    <w:rsid w:val="51B85688"/>
    <w:rsid w:val="52704507"/>
    <w:rsid w:val="527277F6"/>
    <w:rsid w:val="527F21C7"/>
    <w:rsid w:val="530C42C8"/>
    <w:rsid w:val="53360AEC"/>
    <w:rsid w:val="54091D9E"/>
    <w:rsid w:val="543BAAC6"/>
    <w:rsid w:val="54DF9050"/>
    <w:rsid w:val="5512D3CC"/>
    <w:rsid w:val="55927513"/>
    <w:rsid w:val="55D9CC0E"/>
    <w:rsid w:val="5654E8F3"/>
    <w:rsid w:val="566DABAE"/>
    <w:rsid w:val="56C0EE72"/>
    <w:rsid w:val="56F7CBB2"/>
    <w:rsid w:val="57174F2C"/>
    <w:rsid w:val="57A189AC"/>
    <w:rsid w:val="57A19E9E"/>
    <w:rsid w:val="57AB2AA7"/>
    <w:rsid w:val="57BC17EF"/>
    <w:rsid w:val="57D3D34C"/>
    <w:rsid w:val="583FC146"/>
    <w:rsid w:val="5878A0B7"/>
    <w:rsid w:val="587C2190"/>
    <w:rsid w:val="58D4A8B8"/>
    <w:rsid w:val="5963F781"/>
    <w:rsid w:val="59D6675B"/>
    <w:rsid w:val="59E5AE72"/>
    <w:rsid w:val="5A1035C8"/>
    <w:rsid w:val="5A3B0DB1"/>
    <w:rsid w:val="5AFDBCE6"/>
    <w:rsid w:val="5B0FECDD"/>
    <w:rsid w:val="5B1FCF63"/>
    <w:rsid w:val="5B378911"/>
    <w:rsid w:val="5BEB9D46"/>
    <w:rsid w:val="5C25041E"/>
    <w:rsid w:val="5C3E3059"/>
    <w:rsid w:val="5CA352B4"/>
    <w:rsid w:val="5D82A8B9"/>
    <w:rsid w:val="5DBFF62D"/>
    <w:rsid w:val="5FC42A83"/>
    <w:rsid w:val="5FE9338E"/>
    <w:rsid w:val="6054EFF6"/>
    <w:rsid w:val="60A1A415"/>
    <w:rsid w:val="60DD1540"/>
    <w:rsid w:val="62341A13"/>
    <w:rsid w:val="62A577E8"/>
    <w:rsid w:val="62A8A805"/>
    <w:rsid w:val="62B81C45"/>
    <w:rsid w:val="63ADC438"/>
    <w:rsid w:val="6414B602"/>
    <w:rsid w:val="64CFA0BD"/>
    <w:rsid w:val="664E1119"/>
    <w:rsid w:val="668BBCFE"/>
    <w:rsid w:val="66A0B9EF"/>
    <w:rsid w:val="674A87F0"/>
    <w:rsid w:val="67CBF116"/>
    <w:rsid w:val="67F616F1"/>
    <w:rsid w:val="686885DE"/>
    <w:rsid w:val="68FA3A6F"/>
    <w:rsid w:val="6900EB50"/>
    <w:rsid w:val="6907BCED"/>
    <w:rsid w:val="691D4E07"/>
    <w:rsid w:val="695037FE"/>
    <w:rsid w:val="697ADAB6"/>
    <w:rsid w:val="69B1352F"/>
    <w:rsid w:val="6AAE9728"/>
    <w:rsid w:val="6AC44020"/>
    <w:rsid w:val="6ADEAC55"/>
    <w:rsid w:val="6BC5544F"/>
    <w:rsid w:val="6C08B8B3"/>
    <w:rsid w:val="6C43156E"/>
    <w:rsid w:val="6D0EF97F"/>
    <w:rsid w:val="6D1D3E21"/>
    <w:rsid w:val="6D219CE5"/>
    <w:rsid w:val="6D321E36"/>
    <w:rsid w:val="6D53EBEE"/>
    <w:rsid w:val="6DA5A5F8"/>
    <w:rsid w:val="6DBB9848"/>
    <w:rsid w:val="6DE6D3EF"/>
    <w:rsid w:val="6E0BCEB0"/>
    <w:rsid w:val="6E5518E0"/>
    <w:rsid w:val="6E7E7089"/>
    <w:rsid w:val="6E9321D3"/>
    <w:rsid w:val="6E9B2E50"/>
    <w:rsid w:val="6EC35AC6"/>
    <w:rsid w:val="6F324B12"/>
    <w:rsid w:val="6F33D330"/>
    <w:rsid w:val="6F58532C"/>
    <w:rsid w:val="6F68186C"/>
    <w:rsid w:val="6FF5C859"/>
    <w:rsid w:val="709F3CE1"/>
    <w:rsid w:val="70DD46BA"/>
    <w:rsid w:val="70FC5CE9"/>
    <w:rsid w:val="719F11E2"/>
    <w:rsid w:val="71E880AF"/>
    <w:rsid w:val="7217B90D"/>
    <w:rsid w:val="728859FA"/>
    <w:rsid w:val="72A94B7B"/>
    <w:rsid w:val="72C5FA41"/>
    <w:rsid w:val="72E5AEB7"/>
    <w:rsid w:val="72EEA3DF"/>
    <w:rsid w:val="72F63A50"/>
    <w:rsid w:val="73040127"/>
    <w:rsid w:val="7340ACCD"/>
    <w:rsid w:val="7361842F"/>
    <w:rsid w:val="73637916"/>
    <w:rsid w:val="740FE29B"/>
    <w:rsid w:val="742AD9CC"/>
    <w:rsid w:val="744F9E83"/>
    <w:rsid w:val="74D1CC20"/>
    <w:rsid w:val="74EB5962"/>
    <w:rsid w:val="74EDB20D"/>
    <w:rsid w:val="74F7928F"/>
    <w:rsid w:val="7503A58E"/>
    <w:rsid w:val="750F27A9"/>
    <w:rsid w:val="752A8851"/>
    <w:rsid w:val="753DD32B"/>
    <w:rsid w:val="75C6AA2D"/>
    <w:rsid w:val="7613F80C"/>
    <w:rsid w:val="7630B344"/>
    <w:rsid w:val="7672669F"/>
    <w:rsid w:val="7677ED88"/>
    <w:rsid w:val="76A1B56B"/>
    <w:rsid w:val="76AA954E"/>
    <w:rsid w:val="76C8DC25"/>
    <w:rsid w:val="773E48AE"/>
    <w:rsid w:val="776AFA18"/>
    <w:rsid w:val="77A023BB"/>
    <w:rsid w:val="77A1EAA4"/>
    <w:rsid w:val="77B3ED64"/>
    <w:rsid w:val="78C563F1"/>
    <w:rsid w:val="79262E1E"/>
    <w:rsid w:val="79BF8F1B"/>
    <w:rsid w:val="7B16690B"/>
    <w:rsid w:val="7B48918C"/>
    <w:rsid w:val="7C525CC3"/>
    <w:rsid w:val="7D37502B"/>
    <w:rsid w:val="7EA72664"/>
    <w:rsid w:val="7ED297C0"/>
    <w:rsid w:val="7EDC2590"/>
    <w:rsid w:val="7F0B007E"/>
    <w:rsid w:val="7F1B6F72"/>
    <w:rsid w:val="7F3482AB"/>
    <w:rsid w:val="7FBB53F3"/>
    <w:rsid w:val="7FEC9B66"/>
    <w:rsid w:val="7FECD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F813"/>
  <w15:docId w15:val="{898CB609-77B9-4277-A1C3-3F549A88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5A427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A427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A427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A427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A427B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59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eda263-0a47-42a6-8715-114358b64c52" xsi:nil="true"/>
    <lcf76f155ced4ddcb4097134ff3c332f xmlns="cee72b96-33f0-4607-b8dd-5f7f3c6324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612B5953BE83C4CB6369C92FE19DFD1" ma:contentTypeVersion="18" ma:contentTypeDescription="Luo uusi asiakirja." ma:contentTypeScope="" ma:versionID="5241d4e8ef060e0f4cb09514f0131f01">
  <xsd:schema xmlns:xsd="http://www.w3.org/2001/XMLSchema" xmlns:xs="http://www.w3.org/2001/XMLSchema" xmlns:p="http://schemas.microsoft.com/office/2006/metadata/properties" xmlns:ns2="cee72b96-33f0-4607-b8dd-5f7f3c632440" xmlns:ns3="93eda263-0a47-42a6-8715-114358b64c52" targetNamespace="http://schemas.microsoft.com/office/2006/metadata/properties" ma:root="true" ma:fieldsID="1ceed9566d989f6811b649d26a8a0b6f" ns2:_="" ns3:_="">
    <xsd:import namespace="cee72b96-33f0-4607-b8dd-5f7f3c632440"/>
    <xsd:import namespace="93eda263-0a47-42a6-8715-114358b64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2b96-33f0-4607-b8dd-5f7f3c632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fab0a1c-871b-4a94-a79c-4f650edf9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da263-0a47-42a6-8715-114358b64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aba838-4df8-46d2-bbc9-25093aac0379}" ma:internalName="TaxCatchAll" ma:showField="CatchAllData" ma:web="93eda263-0a47-42a6-8715-114358b64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27227-D217-4EC9-9062-3443A5924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E1A68-D83A-4B44-AD41-BE36555B8A5F}">
  <ds:schemaRefs>
    <ds:schemaRef ds:uri="http://schemas.microsoft.com/office/2006/metadata/properties"/>
    <ds:schemaRef ds:uri="http://schemas.microsoft.com/office/infopath/2007/PartnerControls"/>
    <ds:schemaRef ds:uri="93eda263-0a47-42a6-8715-114358b64c52"/>
    <ds:schemaRef ds:uri="cee72b96-33f0-4607-b8dd-5f7f3c632440"/>
  </ds:schemaRefs>
</ds:datastoreItem>
</file>

<file path=customXml/itemProps3.xml><?xml version="1.0" encoding="utf-8"?>
<ds:datastoreItem xmlns:ds="http://schemas.openxmlformats.org/officeDocument/2006/customXml" ds:itemID="{29004DC4-375C-43B0-9473-CF8B329A4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72b96-33f0-4607-b8dd-5f7f3c632440"/>
    <ds:schemaRef ds:uri="93eda263-0a47-42a6-8715-114358b64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9720</Characters>
  <Application>Microsoft Office Word</Application>
  <DocSecurity>0</DocSecurity>
  <Lines>81</Lines>
  <Paragraphs>21</Paragraphs>
  <ScaleCrop>false</ScaleCrop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Valjakka Katja</dc:creator>
  <cp:keywords/>
  <dc:description/>
  <cp:lastModifiedBy>Vainio Marjut</cp:lastModifiedBy>
  <cp:revision>2</cp:revision>
  <cp:lastPrinted>2023-09-12T05:39:00Z</cp:lastPrinted>
  <dcterms:created xsi:type="dcterms:W3CDTF">2024-04-09T10:27:00Z</dcterms:created>
  <dcterms:modified xsi:type="dcterms:W3CDTF">2024-04-09T10:27:00Z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0x0101004612B5953BE83C4CB6369C92FE19DFD1</vt:lpwstr>
  </property>
  <property fmtid="{D5CDD505-2E9C-101B-9397-08002B2CF9AE}" pid="3" name="MediaServiceImageTags">
    <vt:lpwstr/>
  </property>
</Properties>
</file>